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actin    </w:t>
      </w:r>
      <w:r>
        <w:t xml:space="preserve">   agonist    </w:t>
      </w:r>
      <w:r>
        <w:t xml:space="preserve">   biceps    </w:t>
      </w:r>
      <w:r>
        <w:t xml:space="preserve">   cardiacmuscle    </w:t>
      </w:r>
      <w:r>
        <w:t xml:space="preserve">   deltoids    </w:t>
      </w:r>
      <w:r>
        <w:t xml:space="preserve">   extensor    </w:t>
      </w:r>
      <w:r>
        <w:t xml:space="preserve">   fibers    </w:t>
      </w:r>
      <w:r>
        <w:t xml:space="preserve">   fixator    </w:t>
      </w:r>
      <w:r>
        <w:t xml:space="preserve">   flexor    </w:t>
      </w:r>
      <w:r>
        <w:t xml:space="preserve">   gastrocenemius    </w:t>
      </w:r>
      <w:r>
        <w:t xml:space="preserve">   gluteusmaximus    </w:t>
      </w:r>
      <w:r>
        <w:t xml:space="preserve">   hamstrings    </w:t>
      </w:r>
      <w:r>
        <w:t xml:space="preserve">   myocardium    </w:t>
      </w:r>
      <w:r>
        <w:t xml:space="preserve">   myosin    </w:t>
      </w:r>
      <w:r>
        <w:t xml:space="preserve">   pectoralis    </w:t>
      </w:r>
      <w:r>
        <w:t xml:space="preserve">   quadriceps    </w:t>
      </w:r>
      <w:r>
        <w:t xml:space="preserve">   rectusabdominis    </w:t>
      </w:r>
      <w:r>
        <w:t xml:space="preserve">   sheath    </w:t>
      </w:r>
      <w:r>
        <w:t xml:space="preserve">   skeletalmuscle    </w:t>
      </w:r>
      <w:r>
        <w:t xml:space="preserve">   smoothmuscle    </w:t>
      </w:r>
      <w:r>
        <w:t xml:space="preserve">   striations    </w:t>
      </w:r>
      <w:r>
        <w:t xml:space="preserve">   tendon    </w:t>
      </w:r>
      <w:r>
        <w:t xml:space="preserve">   teresmajor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2021-10-11T12:52:14Z</dcterms:created>
  <dcterms:modified xsi:type="dcterms:W3CDTF">2021-10-11T12:52:14Z</dcterms:modified>
</cp:coreProperties>
</file>