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Muscles    </w:t>
      </w:r>
      <w:r>
        <w:t xml:space="preserve">   Cardiac    </w:t>
      </w:r>
      <w:r>
        <w:t xml:space="preserve">   Smooth    </w:t>
      </w:r>
      <w:r>
        <w:t xml:space="preserve">   Skeletal    </w:t>
      </w:r>
      <w:r>
        <w:t xml:space="preserve">   Temporalis    </w:t>
      </w:r>
      <w:r>
        <w:t xml:space="preserve">   Pectoral    </w:t>
      </w:r>
      <w:r>
        <w:t xml:space="preserve">   Deltoid    </w:t>
      </w:r>
      <w:r>
        <w:t xml:space="preserve">   Masseter    </w:t>
      </w:r>
      <w:r>
        <w:t xml:space="preserve">   Triceps    </w:t>
      </w:r>
      <w:r>
        <w:t xml:space="preserve">   Tibialis    </w:t>
      </w:r>
      <w:r>
        <w:t xml:space="preserve">   Quadriceps    </w:t>
      </w:r>
      <w:r>
        <w:t xml:space="preserve">   Biceps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2021-10-11T12:52:22Z</dcterms:created>
  <dcterms:modified xsi:type="dcterms:W3CDTF">2021-10-11T12:52:22Z</dcterms:modified>
</cp:coreProperties>
</file>