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Hip replacement    </w:t>
      </w:r>
      <w:r>
        <w:t xml:space="preserve">   Lateral epicondylitis    </w:t>
      </w:r>
      <w:r>
        <w:t xml:space="preserve">   Arthritis    </w:t>
      </w:r>
      <w:r>
        <w:t xml:space="preserve">   Stop    </w:t>
      </w:r>
      <w:r>
        <w:t xml:space="preserve">   Crepitus    </w:t>
      </w:r>
      <w:r>
        <w:t xml:space="preserve">   Last    </w:t>
      </w:r>
      <w:r>
        <w:t xml:space="preserve">   Inspection    </w:t>
      </w:r>
      <w:r>
        <w:t xml:space="preserve">   Thirty    </w:t>
      </w:r>
      <w:r>
        <w:t xml:space="preserve">   Five    </w:t>
      </w:r>
      <w:r>
        <w:t xml:space="preserve">   Tone    </w:t>
      </w:r>
      <w:r>
        <w:t xml:space="preserve">   Osteoporosis    </w:t>
      </w:r>
      <w:r>
        <w:t xml:space="preserve">   Opposition    </w:t>
      </w:r>
      <w:r>
        <w:t xml:space="preserve">   Trigeminal    </w:t>
      </w:r>
      <w:r>
        <w:t xml:space="preserve">   Bursae    </w:t>
      </w:r>
      <w:r>
        <w:t xml:space="preserve">   Passive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</dc:title>
  <dcterms:created xsi:type="dcterms:W3CDTF">2021-10-11T12:52:33Z</dcterms:created>
  <dcterms:modified xsi:type="dcterms:W3CDTF">2021-10-11T12:52:33Z</dcterms:modified>
</cp:coreProperties>
</file>