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Singing without instrumental accompaniment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Classical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 ending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Gradually fatser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Gradually slower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Walking tempo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solo in  an 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sea song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adapts a musical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same as 4/4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Stress or emphasis on certain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melody or song</w:t>
            </w:r>
          </w:p>
        </w:tc>
      </w:tr>
    </w:tbl>
    <w:p>
      <w:pPr>
        <w:pStyle w:val="WordBankMedium"/>
      </w:pPr>
      <w:r>
        <w:t xml:space="preserve">   A Cappella    </w:t>
      </w:r>
      <w:r>
        <w:t xml:space="preserve">   Accelerando    </w:t>
      </w:r>
      <w:r>
        <w:t xml:space="preserve">   Accent     </w:t>
      </w:r>
      <w:r>
        <w:t xml:space="preserve">   Adagio    </w:t>
      </w:r>
      <w:r>
        <w:t xml:space="preserve">   Agitato    </w:t>
      </w:r>
      <w:r>
        <w:t xml:space="preserve">   Air    </w:t>
      </w:r>
      <w:r>
        <w:t xml:space="preserve">   Allargando    </w:t>
      </w:r>
      <w:r>
        <w:t xml:space="preserve">   Allegro    </w:t>
      </w:r>
      <w:r>
        <w:t xml:space="preserve">   Andante    </w:t>
      </w:r>
      <w:r>
        <w:t xml:space="preserve">   Aria    </w:t>
      </w:r>
      <w:r>
        <w:t xml:space="preserve">   Arranger    </w:t>
      </w:r>
      <w:r>
        <w:t xml:space="preserve">   Art songs    </w:t>
      </w:r>
      <w:r>
        <w:t xml:space="preserve">   Chanty    </w:t>
      </w:r>
      <w:r>
        <w:t xml:space="preserve">   Codetta    </w:t>
      </w:r>
      <w:r>
        <w:t xml:space="preserve">   common time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2021-10-11T12:52:06Z</dcterms:created>
  <dcterms:modified xsi:type="dcterms:W3CDTF">2021-10-11T12:52:06Z</dcterms:modified>
</cp:coreProperties>
</file>