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Music Biz Unit2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For published or unpublished sound recordings</w:t>
            </w:r>
          </w:p>
          <w:p>
            <w:pPr>
              <w:keepLines/>
              <w:pStyle w:val="CluesTiny"/>
            </w:pPr>
            <w:r>
              <w:rPr>
                <w:b w:val="true"/>
                <w:bCs w:val="true"/>
              </w:rPr>
              <w:t xml:space="preserve">5. </w:t>
            </w:r>
            <w:r>
              <w:t xml:space="preserve">a legal right created by the law of a country, that grants the creator of an original work exclusive rights to its use and distribution, usually for a limited time, with the intention of enabling the creator to receive compensation for their intellectual effort.</w:t>
            </w:r>
          </w:p>
          <w:p>
            <w:pPr>
              <w:keepLines/>
              <w:pStyle w:val="CluesTiny"/>
            </w:pPr>
            <w:r>
              <w:rPr>
                <w:b w:val="true"/>
                <w:bCs w:val="true"/>
              </w:rPr>
              <w:t xml:space="preserve">9. </w:t>
            </w:r>
            <w:r>
              <w:t xml:space="preserve">For published or unpublished non-dramatic literary works</w:t>
            </w:r>
          </w:p>
          <w:p>
            <w:pPr>
              <w:keepLines/>
              <w:pStyle w:val="CluesTiny"/>
            </w:pPr>
            <w:r>
              <w:rPr>
                <w:b w:val="true"/>
                <w:bCs w:val="true"/>
              </w:rPr>
              <w:t xml:space="preserve">13. </w:t>
            </w:r>
            <w:r>
              <w:t xml:space="preserve">use of works protected by copyright law without permission, infringing certain exclusive rights granted to the copyright holder, such as the right to reproduce, distribute, display or perform the protected work, or to make derivative works.</w:t>
            </w:r>
          </w:p>
          <w:p>
            <w:pPr>
              <w:keepLines/>
              <w:pStyle w:val="CluesTiny"/>
            </w:pPr>
            <w:r>
              <w:rPr>
                <w:b w:val="true"/>
                <w:bCs w:val="true"/>
              </w:rPr>
              <w:t xml:space="preserve">15. </w:t>
            </w:r>
            <w:r>
              <w:t xml:space="preserve">a license that grants certain limited permissions to work with, study, improve upon, reinterpret, re-record (etc.) something that is neither a free/open source item nor in the public domain.         </w:t>
            </w:r>
          </w:p>
          <w:p>
            <w:pPr>
              <w:keepLines/>
              <w:pStyle w:val="CluesTiny"/>
            </w:pPr>
            <w:r>
              <w:rPr>
                <w:b w:val="true"/>
                <w:bCs w:val="true"/>
              </w:rPr>
              <w:t xml:space="preserve">16. </w:t>
            </w:r>
            <w:r>
              <w:t xml:space="preserve">For published or unpublished works of the performing arts</w:t>
            </w:r>
          </w:p>
          <w:p>
            <w:pPr>
              <w:keepLines/>
              <w:pStyle w:val="CluesTiny"/>
            </w:pPr>
            <w:r>
              <w:rPr>
                <w:b w:val="true"/>
                <w:bCs w:val="true"/>
              </w:rPr>
              <w:t xml:space="preserve">17. </w:t>
            </w:r>
            <w:r>
              <w:t xml:space="preserve">Continuation sheet to be used only in conjunction with basic application Forms CA, PA, SE, SR, TX, and VA only</w:t>
            </w:r>
          </w:p>
          <w:p>
            <w:pPr>
              <w:keepLines/>
              <w:pStyle w:val="CluesTiny"/>
            </w:pPr>
            <w:r>
              <w:rPr>
                <w:b w:val="true"/>
                <w:bCs w:val="true"/>
              </w:rPr>
              <w:t xml:space="preserve">19. </w:t>
            </w:r>
            <w:r>
              <w:t xml:space="preserve">a legal term that refers to creations of the mind. Examples include music, literature, and other artistic works; discoveries and inventions; and words, phrases, symbols, and designs</w:t>
            </w:r>
          </w:p>
          <w:p>
            <w:pPr>
              <w:keepLines/>
              <w:pStyle w:val="CluesTiny"/>
            </w:pPr>
            <w:r>
              <w:rPr>
                <w:b w:val="true"/>
                <w:bCs w:val="true"/>
              </w:rPr>
              <w:t xml:space="preserve">20. </w:t>
            </w:r>
            <w:r>
              <w:t xml:space="preserve">the processing of copying data to a computer from an external source</w:t>
            </w:r>
          </w:p>
          <w:p>
            <w:pPr>
              <w:keepLines/>
              <w:pStyle w:val="CluesTiny"/>
            </w:pPr>
            <w:r>
              <w:rPr>
                <w:b w:val="true"/>
                <w:bCs w:val="true"/>
              </w:rPr>
              <w:t xml:space="preserve">21. </w:t>
            </w:r>
            <w:r>
              <w:t xml:space="preserve">the process of production and dissemination broadcast of literature, music, or information — the activity of making information available to the general public.</w:t>
            </w:r>
          </w:p>
          <w:p>
            <w:pPr>
              <w:keepLines/>
              <w:pStyle w:val="CluesTiny"/>
            </w:pPr>
            <w:r>
              <w:rPr>
                <w:b w:val="true"/>
                <w:bCs w:val="true"/>
              </w:rPr>
              <w:t xml:space="preserve">22. </w:t>
            </w:r>
            <w:r>
              <w:t xml:space="preserve">agreement to pay a supplier of goods after the goods are sold</w:t>
            </w:r>
          </w:p>
        </w:tc>
        <w:tc>
          <w:p>
            <w:pPr>
              <w:pStyle w:val="CluesTiny"/>
            </w:pPr>
            <w:r>
              <w:rPr>
                <w:b w:val="true"/>
                <w:bCs w:val="true"/>
              </w:rPr>
              <w:t xml:space="preserve">Down</w:t>
            </w:r>
          </w:p>
          <w:p>
            <w:pPr>
              <w:keepLines/>
              <w:pStyle w:val="CluesTiny"/>
            </w:pPr>
            <w:r>
              <w:rPr>
                <w:b w:val="true"/>
                <w:bCs w:val="true"/>
              </w:rPr>
              <w:t xml:space="preserve">1. </w:t>
            </w:r>
            <w:r>
              <w:t xml:space="preserve">license granted by the holder of the copyright of a particular composition allowing the licensee to "sync" music with some kind of visual media output (film, television shows, advertisements, video games, accompanying website music, movie trailers, etc.)</w:t>
            </w:r>
          </w:p>
          <w:p>
            <w:pPr>
              <w:keepLines/>
              <w:pStyle w:val="CluesTiny"/>
            </w:pPr>
            <w:r>
              <w:rPr>
                <w:b w:val="true"/>
                <w:bCs w:val="true"/>
              </w:rPr>
              <w:t xml:space="preserve">2. </w:t>
            </w:r>
            <w:r>
              <w:t xml:space="preserve">companies that distribute music such as itunes, amazon, raphsody, etc</w:t>
            </w:r>
          </w:p>
          <w:p>
            <w:pPr>
              <w:keepLines/>
              <w:pStyle w:val="CluesTiny"/>
            </w:pPr>
            <w:r>
              <w:rPr>
                <w:b w:val="true"/>
                <w:bCs w:val="true"/>
              </w:rPr>
              <w:t xml:space="preserve">3. </w:t>
            </w:r>
            <w:r>
              <w:t xml:space="preserve">a usage-based payment made by one party (the "licensee") to another (the "licensor") for the right to ongoing use of an asset</w:t>
            </w:r>
          </w:p>
          <w:p>
            <w:pPr>
              <w:keepLines/>
              <w:pStyle w:val="CluesTiny"/>
            </w:pPr>
            <w:r>
              <w:rPr>
                <w:b w:val="true"/>
                <w:bCs w:val="true"/>
              </w:rPr>
              <w:t xml:space="preserve">6. </w:t>
            </w:r>
            <w:r>
              <w:t xml:space="preserve">Manufactured and sold on physical CD/vinyl products, Reproduced into ringtones and sold as a ringtone, Streamed through interactive streaming services (on Spotify, Rdio, Beats, Deezer, etc.), and Sold in digital retailers for digital downloads (on iTunes, Beatport, Amazon, etc.) outside of the USA.</w:t>
            </w:r>
          </w:p>
          <w:p>
            <w:pPr>
              <w:keepLines/>
              <w:pStyle w:val="CluesTiny"/>
            </w:pPr>
            <w:r>
              <w:rPr>
                <w:b w:val="true"/>
                <w:bCs w:val="true"/>
              </w:rPr>
              <w:t xml:space="preserve">7. </w:t>
            </w:r>
            <w:r>
              <w:t xml:space="preserve">For serials (newspapers, magazines, newsletters, annuals, journals, etc.)</w:t>
            </w:r>
          </w:p>
          <w:p>
            <w:pPr>
              <w:keepLines/>
              <w:pStyle w:val="CluesTiny"/>
            </w:pPr>
            <w:r>
              <w:rPr>
                <w:b w:val="true"/>
                <w:bCs w:val="true"/>
              </w:rPr>
              <w:t xml:space="preserve">8. </w:t>
            </w:r>
            <w:r>
              <w:t xml:space="preserve">to perform an action or acquire a benefit and to permit or deny others the right to perform the same action or to acquire the same benefit.</w:t>
            </w:r>
          </w:p>
          <w:p>
            <w:pPr>
              <w:keepLines/>
              <w:pStyle w:val="CluesTiny"/>
            </w:pPr>
            <w:r>
              <w:rPr>
                <w:b w:val="true"/>
                <w:bCs w:val="true"/>
              </w:rPr>
              <w:t xml:space="preserve">10. </w:t>
            </w:r>
            <w:r>
              <w:t xml:space="preserve">For published or unpublished works of the visual arts</w:t>
            </w:r>
          </w:p>
          <w:p>
            <w:pPr>
              <w:keepLines/>
              <w:pStyle w:val="CluesTiny"/>
            </w:pPr>
            <w:r>
              <w:rPr>
                <w:b w:val="true"/>
                <w:bCs w:val="true"/>
              </w:rPr>
              <w:t xml:space="preserve">11. </w:t>
            </w:r>
            <w:r>
              <w:t xml:space="preserve">a work created by an employee as part of his or her job, or a work created on behalf of a client where all parties agree in writing to the WFH designation</w:t>
            </w:r>
          </w:p>
          <w:p>
            <w:pPr>
              <w:keepLines/>
              <w:pStyle w:val="CluesTiny"/>
            </w:pPr>
            <w:r>
              <w:rPr>
                <w:b w:val="true"/>
                <w:bCs w:val="true"/>
              </w:rPr>
              <w:t xml:space="preserve">12. </w:t>
            </w:r>
            <w:r>
              <w:t xml:space="preserve">a legal agreement between one party and another, to handle distribution of a product.</w:t>
            </w:r>
          </w:p>
          <w:p>
            <w:pPr>
              <w:keepLines/>
              <w:pStyle w:val="CluesTiny"/>
            </w:pPr>
            <w:r>
              <w:rPr>
                <w:b w:val="true"/>
                <w:bCs w:val="true"/>
              </w:rPr>
              <w:t xml:space="preserve">14. </w:t>
            </w:r>
            <w:r>
              <w:t xml:space="preserve">a limitation and exception to the exclusive right granted by copyright law to the author of a creative work</w:t>
            </w:r>
          </w:p>
          <w:p>
            <w:pPr>
              <w:keepLines/>
              <w:pStyle w:val="CluesTiny"/>
            </w:pPr>
            <w:r>
              <w:rPr>
                <w:b w:val="true"/>
                <w:bCs w:val="true"/>
              </w:rPr>
              <w:t xml:space="preserve">18. </w:t>
            </w:r>
            <w:r>
              <w:t xml:space="preserve">a work of music, literature, or 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Biz Unit2</dc:title>
  <dcterms:created xsi:type="dcterms:W3CDTF">2021-10-11T12:52:49Z</dcterms:created>
  <dcterms:modified xsi:type="dcterms:W3CDTF">2021-10-11T12:52:49Z</dcterms:modified>
</cp:coreProperties>
</file>