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120 BPM , default tempo in all daws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composition adapted for performance with different instruments or voices than those originally specified.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step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documentation and interpretation of music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down improvisation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half step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voice that comes from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spontaneously create a unique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create a chord accompaniment for a melody.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create a chord accompaniment for a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person who studies the culture by joining in it's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spontaneously create a unique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end section of the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syllables that do not make up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step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21 string bridge harp</w:t>
            </w:r>
          </w:p>
        </w:tc>
      </w:tr>
    </w:tbl>
    <w:p>
      <w:pPr>
        <w:pStyle w:val="WordBankLarge"/>
      </w:pPr>
      <w:r>
        <w:t xml:space="preserve">   SHARP    </w:t>
      </w:r>
      <w:r>
        <w:t xml:space="preserve">   kora    </w:t>
      </w:r>
      <w:r>
        <w:t xml:space="preserve">   arrangement    </w:t>
      </w:r>
      <w:r>
        <w:t xml:space="preserve">   Participant_Observer    </w:t>
      </w:r>
      <w:r>
        <w:t xml:space="preserve">   falsetto    </w:t>
      </w:r>
      <w:r>
        <w:t xml:space="preserve">   Harmonize    </w:t>
      </w:r>
      <w:r>
        <w:t xml:space="preserve">   composition    </w:t>
      </w:r>
      <w:r>
        <w:t xml:space="preserve">   coda    </w:t>
      </w:r>
      <w:r>
        <w:t xml:space="preserve">   allegro    </w:t>
      </w:r>
      <w:r>
        <w:t xml:space="preserve">   mbira    </w:t>
      </w:r>
      <w:r>
        <w:t xml:space="preserve">   musical ethnography    </w:t>
      </w:r>
      <w:r>
        <w:t xml:space="preserve">   sharp    </w:t>
      </w:r>
      <w:r>
        <w:t xml:space="preserve">   flat    </w:t>
      </w:r>
      <w:r>
        <w:t xml:space="preserve">   harmonize    </w:t>
      </w:r>
      <w:r>
        <w:t xml:space="preserve">   improvise    </w:t>
      </w:r>
      <w:r>
        <w:t xml:space="preserve">   improvise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Education</dc:title>
  <dcterms:created xsi:type="dcterms:W3CDTF">2021-10-11T12:53:46Z</dcterms:created>
  <dcterms:modified xsi:type="dcterms:W3CDTF">2021-10-11T12:53:46Z</dcterms:modified>
</cp:coreProperties>
</file>