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Revision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short melodic phrase repeated throughout a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instrumental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beats is a dotted minim?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official term for ABACA?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correct musical term for off-beat?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beats is a dotted crotchet?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beats in 4/4?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instrumental families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beats is a minim?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notes in a pentatonic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beats is a crotchet?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instrumental family?</w:t>
            </w:r>
          </w:p>
        </w:tc>
      </w:tr>
    </w:tbl>
    <w:p>
      <w:pPr>
        <w:pStyle w:val="WordBankMedium"/>
      </w:pPr>
      <w:r>
        <w:t xml:space="preserve">   2 Beats    </w:t>
      </w:r>
      <w:r>
        <w:t xml:space="preserve">   1 Beat    </w:t>
      </w:r>
      <w:r>
        <w:t xml:space="preserve">   Syncopation     </w:t>
      </w:r>
      <w:r>
        <w:t xml:space="preserve">   Ostinato    </w:t>
      </w:r>
      <w:r>
        <w:t xml:space="preserve">   Four    </w:t>
      </w:r>
      <w:r>
        <w:t xml:space="preserve">   Rondo Style    </w:t>
      </w:r>
      <w:r>
        <w:t xml:space="preserve">   Five    </w:t>
      </w:r>
      <w:r>
        <w:t xml:space="preserve">   One and a half    </w:t>
      </w:r>
      <w:r>
        <w:t xml:space="preserve">   Three    </w:t>
      </w:r>
      <w:r>
        <w:t xml:space="preserve">   WoodWind    </w:t>
      </w:r>
      <w:r>
        <w:t xml:space="preserve">   Percussion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Revision Questions</dc:title>
  <dcterms:created xsi:type="dcterms:W3CDTF">2021-10-11T12:54:15Z</dcterms:created>
  <dcterms:modified xsi:type="dcterms:W3CDTF">2021-10-11T12:54:15Z</dcterms:modified>
</cp:coreProperties>
</file>