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Audio Cubes    </w:t>
      </w:r>
      <w:r>
        <w:t xml:space="preserve">   Copyright    </w:t>
      </w:r>
      <w:r>
        <w:t xml:space="preserve">   Finale    </w:t>
      </w:r>
      <w:r>
        <w:t xml:space="preserve">   Headphones    </w:t>
      </w:r>
      <w:r>
        <w:t xml:space="preserve">   Interface    </w:t>
      </w:r>
      <w:r>
        <w:t xml:space="preserve">   Kaossilator    </w:t>
      </w:r>
      <w:r>
        <w:t xml:space="preserve">   Keyboard    </w:t>
      </w:r>
      <w:r>
        <w:t xml:space="preserve">   Microphones    </w:t>
      </w:r>
      <w:r>
        <w:t xml:space="preserve">   MIDI    </w:t>
      </w:r>
      <w:r>
        <w:t xml:space="preserve">   MuseScore    </w:t>
      </w:r>
      <w:r>
        <w:t xml:space="preserve">   Noteflight    </w:t>
      </w:r>
      <w:r>
        <w:t xml:space="preserve">   Novachord    </w:t>
      </w:r>
      <w:r>
        <w:t xml:space="preserve">   Reactable    </w:t>
      </w:r>
      <w:r>
        <w:t xml:space="preserve">   Sampler    </w:t>
      </w:r>
      <w:r>
        <w:t xml:space="preserve">   Sequencer    </w:t>
      </w:r>
      <w:r>
        <w:t xml:space="preserve">   Sibelius    </w:t>
      </w:r>
      <w:r>
        <w:t xml:space="preserve">   Soundtrap    </w:t>
      </w:r>
      <w:r>
        <w:t xml:space="preserve">   Synthesizer    </w:t>
      </w:r>
      <w:r>
        <w:t xml:space="preserve">   Telharmonium    </w:t>
      </w:r>
      <w:r>
        <w:t xml:space="preserve">   Theremin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Technology</dc:title>
  <dcterms:created xsi:type="dcterms:W3CDTF">2021-10-11T12:54:53Z</dcterms:created>
  <dcterms:modified xsi:type="dcterms:W3CDTF">2021-10-11T12:54:53Z</dcterms:modified>
</cp:coreProperties>
</file>