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accompaniment    </w:t>
      </w:r>
      <w:r>
        <w:t xml:space="preserve">   alto    </w:t>
      </w:r>
      <w:r>
        <w:t xml:space="preserve">   anthem    </w:t>
      </w:r>
      <w:r>
        <w:t xml:space="preserve">   ballad    </w:t>
      </w:r>
      <w:r>
        <w:t xml:space="preserve">   bar    </w:t>
      </w:r>
      <w:r>
        <w:t xml:space="preserve">   bass    </w:t>
      </w:r>
      <w:r>
        <w:t xml:space="preserve">   cappella    </w:t>
      </w:r>
      <w:r>
        <w:t xml:space="preserve">   chorale    </w:t>
      </w:r>
      <w:r>
        <w:t xml:space="preserve">   duet    </w:t>
      </w:r>
      <w:r>
        <w:t xml:space="preserve">   ensemble    </w:t>
      </w:r>
      <w:r>
        <w:t xml:space="preserve">   falsetto    </w:t>
      </w:r>
      <w:r>
        <w:t xml:space="preserve">   harmony    </w:t>
      </w:r>
      <w:r>
        <w:t xml:space="preserve">   hymn    </w:t>
      </w:r>
      <w:r>
        <w:t xml:space="preserve">   key    </w:t>
      </w:r>
      <w:r>
        <w:t xml:space="preserve">   measure    </w:t>
      </w:r>
      <w:r>
        <w:t xml:space="preserve">   opera    </w:t>
      </w:r>
      <w:r>
        <w:t xml:space="preserve">   performance    </w:t>
      </w:r>
      <w:r>
        <w:t xml:space="preserve">   piano    </w:t>
      </w:r>
      <w:r>
        <w:t xml:space="preserve">   quartet    </w:t>
      </w:r>
      <w:r>
        <w:t xml:space="preserve">   soprano    </w:t>
      </w:r>
      <w:r>
        <w:t xml:space="preserve">   tenor    </w:t>
      </w:r>
      <w:r>
        <w:t xml:space="preserve">   unison    </w:t>
      </w:r>
      <w:r>
        <w:t xml:space="preserve">   vibrato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2021-10-11T12:55:01Z</dcterms:created>
  <dcterms:modified xsi:type="dcterms:W3CDTF">2021-10-11T12:55:01Z</dcterms:modified>
</cp:coreProperties>
</file>