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measure    </w:t>
      </w:r>
      <w:r>
        <w:t xml:space="preserve">   symphony    </w:t>
      </w:r>
      <w:r>
        <w:t xml:space="preserve">   xylophone    </w:t>
      </w:r>
      <w:r>
        <w:t xml:space="preserve">   variations    </w:t>
      </w:r>
      <w:r>
        <w:t xml:space="preserve">   trombone    </w:t>
      </w:r>
      <w:r>
        <w:t xml:space="preserve">   sharp    </w:t>
      </w:r>
      <w:r>
        <w:t xml:space="preserve">   register    </w:t>
      </w:r>
      <w:r>
        <w:t xml:space="preserve">   quartet    </w:t>
      </w:r>
      <w:r>
        <w:t xml:space="preserve">   piano    </w:t>
      </w:r>
      <w:r>
        <w:t xml:space="preserve">   notation    </w:t>
      </w:r>
      <w:r>
        <w:t xml:space="preserve">   orchestra    </w:t>
      </w:r>
      <w:r>
        <w:t xml:space="preserve">   movement    </w:t>
      </w:r>
      <w:r>
        <w:t xml:space="preserve">   lament    </w:t>
      </w:r>
      <w:r>
        <w:t xml:space="preserve">   ensemble    </w:t>
      </w:r>
      <w:r>
        <w:t xml:space="preserve">   dynamics    </w:t>
      </w:r>
      <w:r>
        <w:t xml:space="preserve">   cadenza    </w:t>
      </w:r>
      <w:r>
        <w:t xml:space="preserve">   affections    </w:t>
      </w:r>
      <w:r>
        <w:t xml:space="preserve">   concerto    </w:t>
      </w:r>
      <w:r>
        <w:t xml:space="preserve">   interlude    </w:t>
      </w:r>
      <w:r>
        <w:t xml:space="preserve">   unison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Terms</dc:title>
  <dcterms:created xsi:type="dcterms:W3CDTF">2021-10-11T12:53:44Z</dcterms:created>
  <dcterms:modified xsi:type="dcterms:W3CDTF">2021-10-11T12:53:44Z</dcterms:modified>
</cp:coreProperties>
</file>