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Terms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symbol used in music to represent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lower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how high or low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or procedure with uniform or patterned recurrence of a beat, accent,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plays a musical instrument or is musically talented.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defined as the pace or speed at which a section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nicknamed Satchmo, Satch, and Pops, was an American trumpeter, composer, singer and occasional actor who was one of the most influential figures in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as a rhythmic movement, or is the speed at which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 single musical line by more than a second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higher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set of five horizontal lines and four spaces that each represent a different musical pitch</w:t>
            </w:r>
          </w:p>
        </w:tc>
      </w:tr>
    </w:tbl>
    <w:p>
      <w:pPr>
        <w:pStyle w:val="WordBankMedium"/>
      </w:pPr>
      <w:r>
        <w:t xml:space="preserve">   Louis Armstrong    </w:t>
      </w:r>
      <w:r>
        <w:t xml:space="preserve">   staff    </w:t>
      </w:r>
      <w:r>
        <w:t xml:space="preserve">   leap    </w:t>
      </w:r>
      <w:r>
        <w:t xml:space="preserve">   Tempo    </w:t>
      </w:r>
      <w:r>
        <w:t xml:space="preserve">   whole note    </w:t>
      </w:r>
      <w:r>
        <w:t xml:space="preserve">   Musician    </w:t>
      </w:r>
      <w:r>
        <w:t xml:space="preserve">   Sharp    </w:t>
      </w:r>
      <w:r>
        <w:t xml:space="preserve">   flat    </w:t>
      </w:r>
      <w:r>
        <w:t xml:space="preserve">   Pitch    </w:t>
      </w:r>
      <w:r>
        <w:t xml:space="preserve">   Rest    </w:t>
      </w:r>
      <w:r>
        <w:t xml:space="preserve">   Rhythm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and People</dc:title>
  <dcterms:created xsi:type="dcterms:W3CDTF">2021-10-11T12:54:12Z</dcterms:created>
  <dcterms:modified xsi:type="dcterms:W3CDTF">2021-10-11T12:54:12Z</dcterms:modified>
</cp:coreProperties>
</file>