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or quality of a musical sound or voice as distinct from its pitch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or more vocalists performing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rapid, slight variation in pitch in singing or playing some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four musicians who perform a composition written for four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shift to another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growing, as in a swelling of sound; becoming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prominent or frequently recurring melody or group of notes in a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part-song for several voices (three or more), typically with elaborate counterpoint, a cappella usually; generally from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a number of individual but harmonizing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detached notes; opposite of legato; usually sound half value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musicians playing together like an orchestra, a choir, or a string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barlines; numbered for easier locating of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a note or rest beyond the written value at the discretion of the performer; generally doubles the value of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chords that brings an end to a phrase, either in the middle or at the end of a composition</w:t>
            </w:r>
          </w:p>
        </w:tc>
      </w:tr>
    </w:tbl>
    <w:p>
      <w:pPr>
        <w:pStyle w:val="WordBankLarge"/>
      </w:pPr>
      <w:r>
        <w:t xml:space="preserve">   A cappella    </w:t>
      </w:r>
      <w:r>
        <w:t xml:space="preserve">   Cadence    </w:t>
      </w:r>
      <w:r>
        <w:t xml:space="preserve">   Crescendo    </w:t>
      </w:r>
      <w:r>
        <w:t xml:space="preserve">   Diminuendo    </w:t>
      </w:r>
      <w:r>
        <w:t xml:space="preserve">   Ensemble    </w:t>
      </w:r>
      <w:r>
        <w:t xml:space="preserve">   Fermata    </w:t>
      </w:r>
      <w:r>
        <w:t xml:space="preserve">   Madrigal    </w:t>
      </w:r>
      <w:r>
        <w:t xml:space="preserve">   Modulation    </w:t>
      </w:r>
      <w:r>
        <w:t xml:space="preserve">   Measure    </w:t>
      </w:r>
      <w:r>
        <w:t xml:space="preserve">   Polyphony    </w:t>
      </w:r>
      <w:r>
        <w:t xml:space="preserve">   Quartet    </w:t>
      </w:r>
      <w:r>
        <w:t xml:space="preserve">   Staccato    </w:t>
      </w:r>
      <w:r>
        <w:t xml:space="preserve">   Theme    </w:t>
      </w:r>
      <w:r>
        <w:t xml:space="preserve">   Timbre    </w:t>
      </w:r>
      <w:r>
        <w:t xml:space="preserve">   Vibrato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</dc:title>
  <dcterms:created xsi:type="dcterms:W3CDTF">2021-10-11T12:54:38Z</dcterms:created>
  <dcterms:modified xsi:type="dcterms:W3CDTF">2021-10-11T12:54:38Z</dcterms:modified>
</cp:coreProperties>
</file>