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Music, treble and bass clefs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All Cows Eat Grass    </w:t>
      </w:r>
      <w:r>
        <w:t xml:space="preserve">   bass clef    </w:t>
      </w:r>
      <w:r>
        <w:t xml:space="preserve">   treble clef    </w:t>
      </w:r>
      <w:r>
        <w:t xml:space="preserve">   FACE    </w:t>
      </w:r>
      <w:r>
        <w:t xml:space="preserve">   line notes    </w:t>
      </w:r>
      <w:r>
        <w:t xml:space="preserve">   space notes    </w:t>
      </w:r>
      <w:r>
        <w:t xml:space="preserve">   music    </w:t>
      </w:r>
      <w:r>
        <w:t xml:space="preserve">   time signature    </w:t>
      </w:r>
      <w:r>
        <w:t xml:space="preserve">   rest    </w:t>
      </w:r>
      <w:r>
        <w:t xml:space="preserve">   treble    </w:t>
      </w:r>
      <w:r>
        <w:t xml:space="preserve">   clef    </w:t>
      </w:r>
      <w:r>
        <w:t xml:space="preserve">   bass    </w:t>
      </w:r>
      <w:r>
        <w:t xml:space="preserve">   musicianship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Music, treble and bass clefs</dc:title>
  <dcterms:created xsi:type="dcterms:W3CDTF">2021-10-11T12:54:32Z</dcterms:created>
  <dcterms:modified xsi:type="dcterms:W3CDTF">2021-10-11T12:54:32Z</dcterms:modified>
</cp:coreProperties>
</file>