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Bells    </w:t>
      </w:r>
      <w:r>
        <w:t xml:space="preserve">   Cymbals    </w:t>
      </w:r>
      <w:r>
        <w:t xml:space="preserve">   Drum    </w:t>
      </w:r>
      <w:r>
        <w:t xml:space="preserve">   Harp    </w:t>
      </w:r>
      <w:r>
        <w:t xml:space="preserve">   Lyre    </w:t>
      </w:r>
      <w:r>
        <w:t xml:space="preserve">   Reed Pipe    </w:t>
      </w:r>
      <w:r>
        <w:t xml:space="preserve">   Shakers    </w:t>
      </w:r>
      <w:r>
        <w:t xml:space="preserve">   Shofar    </w:t>
      </w:r>
      <w:r>
        <w:t xml:space="preserve">   Tambourine    </w:t>
      </w:r>
      <w:r>
        <w:t xml:space="preserve">   Trumpets    </w:t>
      </w:r>
      <w:r>
        <w:t xml:space="preserve">   Zither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of the Bible</dc:title>
  <dcterms:created xsi:type="dcterms:W3CDTF">2021-10-11T12:54:38Z</dcterms:created>
  <dcterms:modified xsi:type="dcterms:W3CDTF">2021-10-11T12:54:38Z</dcterms:modified>
</cp:coreProperties>
</file>