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Max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Guitar    </w:t>
      </w:r>
      <w:r>
        <w:t xml:space="preserve">   Harmonica    </w:t>
      </w:r>
      <w:r>
        <w:t xml:space="preserve">   Harp    </w:t>
      </w:r>
      <w:r>
        <w:t xml:space="preserve">   Triangle    </w:t>
      </w:r>
      <w:r>
        <w:t xml:space="preserve">   Piano    </w:t>
      </w:r>
      <w:r>
        <w:t xml:space="preserve">   Tuba    </w:t>
      </w:r>
      <w:r>
        <w:t xml:space="preserve">   Violin    </w:t>
      </w:r>
      <w:r>
        <w:t xml:space="preserve">   Flute    </w:t>
      </w:r>
      <w:r>
        <w:t xml:space="preserve">   Xylophone    </w:t>
      </w:r>
      <w:r>
        <w:t xml:space="preserve">   Trombone    </w:t>
      </w:r>
      <w:r>
        <w:t xml:space="preserve">   Cymbals    </w:t>
      </w:r>
      <w:r>
        <w:t xml:space="preserve">   Bongos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Max </dc:title>
  <dcterms:created xsi:type="dcterms:W3CDTF">2021-10-11T12:55:19Z</dcterms:created>
  <dcterms:modified xsi:type="dcterms:W3CDTF">2021-10-11T12:55:19Z</dcterms:modified>
</cp:coreProperties>
</file>