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Muslim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King of Mughals in 1494?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Empire was known to be in Southern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Ottoman Elite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conquered India in 1858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Mausoleum that tombs Shah Jahan and his Wife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used for Mughal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Ruler of the Safavid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Ottoman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Divine of Faith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Grandson of Babur and King of Mughals in 1556.</w:t>
            </w:r>
          </w:p>
        </w:tc>
      </w:tr>
    </w:tbl>
    <w:p>
      <w:pPr>
        <w:pStyle w:val="WordBankMedium"/>
      </w:pPr>
      <w:r>
        <w:t xml:space="preserve">   Mughal    </w:t>
      </w:r>
      <w:r>
        <w:t xml:space="preserve">   Janissaries    </w:t>
      </w:r>
      <w:r>
        <w:t xml:space="preserve">   Sultans    </w:t>
      </w:r>
      <w:r>
        <w:t xml:space="preserve">   Shah Abbas    </w:t>
      </w:r>
      <w:r>
        <w:t xml:space="preserve">   Babur    </w:t>
      </w:r>
      <w:r>
        <w:t xml:space="preserve">   Akbar    </w:t>
      </w:r>
      <w:r>
        <w:t xml:space="preserve">   Syncretism    </w:t>
      </w:r>
      <w:r>
        <w:t xml:space="preserve">   Miniatures    </w:t>
      </w:r>
      <w:r>
        <w:t xml:space="preserve">   Great Britain    </w:t>
      </w:r>
      <w:r>
        <w:t xml:space="preserve">   Taj Mahal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Empires</dc:title>
  <dcterms:created xsi:type="dcterms:W3CDTF">2021-10-11T12:56:17Z</dcterms:created>
  <dcterms:modified xsi:type="dcterms:W3CDTF">2021-10-11T12:56:17Z</dcterms:modified>
</cp:coreProperties>
</file>