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25,000    </w:t>
      </w:r>
      <w:r>
        <w:t xml:space="preserve">   Birds    </w:t>
      </w:r>
      <w:r>
        <w:t xml:space="preserve">   Money    </w:t>
      </w:r>
      <w:r>
        <w:t xml:space="preserve">   Pediatric Surgeon    </w:t>
      </w:r>
      <w:r>
        <w:t xml:space="preserve">   Retirement    </w:t>
      </w:r>
      <w:r>
        <w:t xml:space="preserve">   School    </w:t>
      </w:r>
      <w:r>
        <w:t xml:space="preserve">   Soccer    </w:t>
      </w:r>
      <w:r>
        <w:t xml:space="preserve">   Sophia    </w:t>
      </w:r>
      <w:r>
        <w:t xml:space="preserve">   Spain    </w:t>
      </w:r>
      <w:r>
        <w:t xml:space="preserve">   Trip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Life</dc:title>
  <dcterms:created xsi:type="dcterms:W3CDTF">2021-10-11T13:00:16Z</dcterms:created>
  <dcterms:modified xsi:type="dcterms:W3CDTF">2021-10-11T13:00:16Z</dcterms:modified>
</cp:coreProperties>
</file>