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functionbuttonpanel    </w:t>
      </w:r>
      <w:r>
        <w:t xml:space="preserve">   spool pin    </w:t>
      </w:r>
      <w:r>
        <w:t xml:space="preserve">   lid    </w:t>
      </w:r>
      <w:r>
        <w:t xml:space="preserve">   power cord    </w:t>
      </w:r>
      <w:r>
        <w:t xml:space="preserve">   led light    </w:t>
      </w:r>
      <w:r>
        <w:t xml:space="preserve">   onoffswitch    </w:t>
      </w:r>
      <w:r>
        <w:t xml:space="preserve">   footpedal    </w:t>
      </w:r>
      <w:r>
        <w:t xml:space="preserve">   bobbin cover    </w:t>
      </w:r>
      <w:r>
        <w:t xml:space="preserve">   touchpanel    </w:t>
      </w:r>
      <w:r>
        <w:t xml:space="preserve">   needle    </w:t>
      </w:r>
      <w:r>
        <w:t xml:space="preserve">   presserfoot    </w:t>
      </w:r>
      <w:r>
        <w:t xml:space="preserve">   bobbin    </w:t>
      </w:r>
      <w:r>
        <w:t xml:space="preserve">   sewingmachine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Sewing Machine</dc:title>
  <dcterms:created xsi:type="dcterms:W3CDTF">2021-10-11T13:00:57Z</dcterms:created>
  <dcterms:modified xsi:type="dcterms:W3CDTF">2021-10-11T13:00:57Z</dcterms:modified>
</cp:coreProperties>
</file>