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By: JohnCarlos Merced    </w:t>
      </w:r>
      <w:r>
        <w:t xml:space="preserve">   conspicious    </w:t>
      </w:r>
      <w:r>
        <w:t xml:space="preserve">   cosmetic    </w:t>
      </w:r>
      <w:r>
        <w:t xml:space="preserve">   nuthatches    </w:t>
      </w:r>
      <w:r>
        <w:t xml:space="preserve">   orioles    </w:t>
      </w:r>
      <w:r>
        <w:t xml:space="preserve">   outskirts    </w:t>
      </w:r>
      <w:r>
        <w:t xml:space="preserve">   peered    </w:t>
      </w:r>
      <w:r>
        <w:t xml:space="preserve">   plumage    </w:t>
      </w:r>
      <w:r>
        <w:t xml:space="preserve">   puppyish    </w:t>
      </w:r>
      <w:r>
        <w:t xml:space="preserve">   ripples    </w:t>
      </w:r>
      <w:r>
        <w:t xml:space="preserve">   tethered    </w:t>
      </w:r>
      <w:r>
        <w:t xml:space="preserve">   vireos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2021-10-11T12:59:32Z</dcterms:created>
  <dcterms:modified xsi:type="dcterms:W3CDTF">2021-10-11T12:59:32Z</dcterms:modified>
</cp:coreProperties>
</file>