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Story Berlin Olympics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WWII    </w:t>
      </w:r>
      <w:r>
        <w:t xml:space="preserve">   HOSTILITY    </w:t>
      </w:r>
      <w:r>
        <w:t xml:space="preserve">   JEWISH    </w:t>
      </w:r>
      <w:r>
        <w:t xml:space="preserve">   BERLIN    </w:t>
      </w:r>
      <w:r>
        <w:t xml:space="preserve">   CITY    </w:t>
      </w:r>
      <w:r>
        <w:t xml:space="preserve">   HOST    </w:t>
      </w:r>
      <w:r>
        <w:t xml:space="preserve">   DREAM    </w:t>
      </w:r>
      <w:r>
        <w:t xml:space="preserve">   SWIMMING    </w:t>
      </w:r>
      <w:r>
        <w:t xml:space="preserve">   NATIONAL    </w:t>
      </w:r>
      <w:r>
        <w:t xml:space="preserve">   DETERMINED    </w:t>
      </w:r>
      <w:r>
        <w:t xml:space="preserve">   FRIENDS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Story Berlin Olympics </dc:title>
  <dcterms:created xsi:type="dcterms:W3CDTF">2021-10-11T13:01:34Z</dcterms:created>
  <dcterms:modified xsi:type="dcterms:W3CDTF">2021-10-11T13:01:34Z</dcterms:modified>
</cp:coreProperties>
</file>