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sister lives on the Mantelpiece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head scarf.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themes in the novel is......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Sunya's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Jamie?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Rose's twin?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sport does Jamie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theme in the book is........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Leo is the -----of Jas.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 they move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Jamie wear all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theme in the novel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Jamie live at the beginning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theme in the book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Dad do a lot of?</w:t>
            </w:r>
          </w:p>
        </w:tc>
      </w:tr>
    </w:tbl>
    <w:p>
      <w:pPr>
        <w:pStyle w:val="WordBankMedium"/>
      </w:pPr>
      <w:r>
        <w:t xml:space="preserve">   Jamie    </w:t>
      </w:r>
      <w:r>
        <w:t xml:space="preserve">   Jas    </w:t>
      </w:r>
      <w:r>
        <w:t xml:space="preserve">   Ten    </w:t>
      </w:r>
      <w:r>
        <w:t xml:space="preserve">   London    </w:t>
      </w:r>
      <w:r>
        <w:t xml:space="preserve">   Lake District    </w:t>
      </w:r>
      <w:r>
        <w:t xml:space="preserve">   Drink    </w:t>
      </w:r>
      <w:r>
        <w:t xml:space="preserve">   Football    </w:t>
      </w:r>
      <w:r>
        <w:t xml:space="preserve">   Spiderman top    </w:t>
      </w:r>
      <w:r>
        <w:t xml:space="preserve">   hijab    </w:t>
      </w:r>
      <w:r>
        <w:t xml:space="preserve">   boyfriend    </w:t>
      </w:r>
      <w:r>
        <w:t xml:space="preserve">   Muslim    </w:t>
      </w:r>
      <w:r>
        <w:t xml:space="preserve">   Terrorism    </w:t>
      </w:r>
      <w:r>
        <w:t xml:space="preserve">   Racism    </w:t>
      </w:r>
      <w:r>
        <w:t xml:space="preserve">   Families    </w:t>
      </w:r>
      <w:r>
        <w:t xml:space="preserve">   Grief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sister lives on the Mantelpiece</dc:title>
  <dcterms:created xsi:type="dcterms:W3CDTF">2021-10-11T13:00:31Z</dcterms:created>
  <dcterms:modified xsi:type="dcterms:W3CDTF">2021-10-11T13:00:31Z</dcterms:modified>
</cp:coreProperties>
</file>