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Myra Hindley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guilty    </w:t>
      </w:r>
      <w:r>
        <w:t xml:space="preserve">   rape    </w:t>
      </w:r>
      <w:r>
        <w:t xml:space="preserve">   serial killer    </w:t>
      </w:r>
      <w:r>
        <w:t xml:space="preserve">   heart attack    </w:t>
      </w:r>
      <w:r>
        <w:t xml:space="preserve">   five    </w:t>
      </w:r>
      <w:r>
        <w:t xml:space="preserve">   england    </w:t>
      </w:r>
      <w:r>
        <w:t xml:space="preserve">   manchester    </w:t>
      </w:r>
      <w:r>
        <w:t xml:space="preserve">   killings    </w:t>
      </w:r>
      <w:r>
        <w:t xml:space="preserve">   trial    </w:t>
      </w:r>
      <w:r>
        <w:t xml:space="preserve">   prison    </w:t>
      </w:r>
      <w:r>
        <w:t xml:space="preserve">   partner    </w:t>
      </w:r>
      <w:r>
        <w:t xml:space="preserve">   neck    </w:t>
      </w:r>
      <w:r>
        <w:t xml:space="preserve">   women    </w:t>
      </w:r>
      <w:r>
        <w:t xml:space="preserve">   blind    </w:t>
      </w:r>
      <w:r>
        <w:t xml:space="preserve">   death    </w:t>
      </w:r>
      <w:r>
        <w:t xml:space="preserve">   life    </w:t>
      </w:r>
      <w:r>
        <w:t xml:space="preserve">   Throat    </w:t>
      </w:r>
      <w:r>
        <w:t xml:space="preserve">   Blade    </w:t>
      </w:r>
      <w:r>
        <w:t xml:space="preserve">   Children    </w:t>
      </w:r>
      <w:r>
        <w:t xml:space="preserve">   Knife    </w:t>
      </w:r>
      <w:r>
        <w:t xml:space="preserve">   assaulted    </w:t>
      </w:r>
      <w:r>
        <w:t xml:space="preserve">   Sexually    </w:t>
      </w:r>
      <w:r>
        <w:t xml:space="preserve">   Ian Brady    </w:t>
      </w:r>
      <w:r>
        <w:t xml:space="preserve">   Murderer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Myra Hindley</dc:title>
  <dcterms:created xsi:type="dcterms:W3CDTF">2021-10-11T13:03:02Z</dcterms:created>
  <dcterms:modified xsi:type="dcterms:W3CDTF">2021-10-11T13:03:02Z</dcterms:modified>
</cp:coreProperties>
</file>