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Taurus    </w:t>
      </w:r>
      <w:r>
        <w:t xml:space="preserve">   Triangulum    </w:t>
      </w:r>
      <w:r>
        <w:t xml:space="preserve">   Aquilla    </w:t>
      </w:r>
      <w:r>
        <w:t xml:space="preserve">   Athena    </w:t>
      </w:r>
      <w:r>
        <w:t xml:space="preserve">   Apollo    </w:t>
      </w:r>
      <w:r>
        <w:t xml:space="preserve">   Hermes    </w:t>
      </w:r>
      <w:r>
        <w:t xml:space="preserve">   Zeus    </w:t>
      </w:r>
      <w:r>
        <w:t xml:space="preserve">   Poseidon    </w:t>
      </w:r>
      <w:r>
        <w:t xml:space="preserve">   Dionysus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</dc:title>
  <dcterms:created xsi:type="dcterms:W3CDTF">2021-10-11T13:03:57Z</dcterms:created>
  <dcterms:modified xsi:type="dcterms:W3CDTF">2021-10-11T13:03:57Z</dcterms:modified>
</cp:coreProperties>
</file>