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Mythology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underground buying of comics, an alternate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in a seperate box telling the story, narrating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 contained book length form, a story but cartoonish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more information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that are shown in a large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images that are shown in a large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 between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characters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Kablam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texts that speak directly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 character’s private thoughts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floppy, usually thin and stapled, Stan Lee wrote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the late 1960’s and early 70’s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images that run outside the border of the panel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scripter, plotter,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something on a character or object to say what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handles the visuals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drawing box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singular row of panels</w:t>
            </w:r>
          </w:p>
        </w:tc>
      </w:tr>
    </w:tbl>
    <w:p>
      <w:pPr>
        <w:pStyle w:val="WordBankMedium"/>
      </w:pPr>
      <w:r>
        <w:t xml:space="preserve">   balloons    </w:t>
      </w:r>
      <w:r>
        <w:t xml:space="preserve">   Caption    </w:t>
      </w:r>
      <w:r>
        <w:t xml:space="preserve">   Emanata    </w:t>
      </w:r>
      <w:r>
        <w:t xml:space="preserve">   Labels    </w:t>
      </w:r>
      <w:r>
        <w:t xml:space="preserve">   narratory blocks    </w:t>
      </w:r>
      <w:r>
        <w:t xml:space="preserve">   Signs    </w:t>
      </w:r>
      <w:r>
        <w:t xml:space="preserve">   sound effect    </w:t>
      </w:r>
      <w:r>
        <w:t xml:space="preserve">   thought balloon    </w:t>
      </w:r>
      <w:r>
        <w:t xml:space="preserve">   Bleed    </w:t>
      </w:r>
      <w:r>
        <w:t xml:space="preserve">   Close-up    </w:t>
      </w:r>
      <w:r>
        <w:t xml:space="preserve">   Writer    </w:t>
      </w:r>
      <w:r>
        <w:t xml:space="preserve">   Panel    </w:t>
      </w:r>
      <w:r>
        <w:t xml:space="preserve">   Gutter    </w:t>
      </w:r>
      <w:r>
        <w:t xml:space="preserve">   Tier    </w:t>
      </w:r>
      <w:r>
        <w:t xml:space="preserve">   Cartoonist    </w:t>
      </w:r>
      <w:r>
        <w:t xml:space="preserve">   alternative comics    </w:t>
      </w:r>
      <w:r>
        <w:t xml:space="preserve">   comic book    </w:t>
      </w:r>
      <w:r>
        <w:t xml:space="preserve">   graphic novel    </w:t>
      </w:r>
      <w:r>
        <w:t xml:space="preserve">   Close-up    </w:t>
      </w:r>
      <w:r>
        <w:t xml:space="preserve">   underground comix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Comics</dc:title>
  <dcterms:created xsi:type="dcterms:W3CDTF">2021-10-11T13:03:50Z</dcterms:created>
  <dcterms:modified xsi:type="dcterms:W3CDTF">2021-10-11T13:03:50Z</dcterms:modified>
</cp:coreProperties>
</file>