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N5 Vocabulary Crossword N-01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17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after tomorrow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あけるto open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あたまhead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あきautumn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あかるい	bright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 there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あさmorning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あくto open, to become open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あげるto give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あしたtomorrow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あかred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あそぶto play, to make a visit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あおいblue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あうto meet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あかいred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あさごはんbreakfast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あたらしいnew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あたたかいwarm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あしfoot, leg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あおblue</w:t>
            </w:r>
          </w:p>
        </w:tc>
      </w:tr>
    </w:tbl>
    <w:p>
      <w:pPr>
        <w:pStyle w:val="WordBankSmall"/>
      </w:pPr>
      <w:r>
        <w:t xml:space="preserve">   会う    </w:t>
      </w:r>
      <w:r>
        <w:t xml:space="preserve">   青    </w:t>
      </w:r>
      <w:r>
        <w:t xml:space="preserve">   青い    </w:t>
      </w:r>
      <w:r>
        <w:t xml:space="preserve">   赤    </w:t>
      </w:r>
      <w:r>
        <w:t xml:space="preserve">   赤い    </w:t>
      </w:r>
      <w:r>
        <w:t xml:space="preserve">   明い    </w:t>
      </w:r>
      <w:r>
        <w:t xml:space="preserve">   秋    </w:t>
      </w:r>
      <w:r>
        <w:t xml:space="preserve">   開く    </w:t>
      </w:r>
      <w:r>
        <w:t xml:space="preserve">   開ける    </w:t>
      </w:r>
      <w:r>
        <w:t xml:space="preserve">   上げる    </w:t>
      </w:r>
      <w:r>
        <w:t xml:space="preserve">   朝    </w:t>
      </w:r>
      <w:r>
        <w:t xml:space="preserve">   朝御飯    </w:t>
      </w:r>
      <w:r>
        <w:t xml:space="preserve">   あさって    </w:t>
      </w:r>
      <w:r>
        <w:t xml:space="preserve">   足    </w:t>
      </w:r>
      <w:r>
        <w:t xml:space="preserve">   明日    </w:t>
      </w:r>
      <w:r>
        <w:t xml:space="preserve">   あそこ    </w:t>
      </w:r>
      <w:r>
        <w:t xml:space="preserve">   遊ぶ    </w:t>
      </w:r>
      <w:r>
        <w:t xml:space="preserve">   暖かい    </w:t>
      </w:r>
      <w:r>
        <w:t xml:space="preserve">   頭    </w:t>
      </w:r>
      <w:r>
        <w:t xml:space="preserve">   新しい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Vocabulary Crossword N-01</dc:title>
  <dcterms:created xsi:type="dcterms:W3CDTF">2021-10-11T13:03:31Z</dcterms:created>
  <dcterms:modified xsi:type="dcterms:W3CDTF">2021-10-11T13:03:31Z</dcterms:modified>
</cp:coreProperties>
</file>