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CARE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perionychium    </w:t>
      </w:r>
      <w:r>
        <w:t xml:space="preserve">   BRUISED NAIL    </w:t>
      </w:r>
      <w:r>
        <w:t xml:space="preserve">   onychophagy    </w:t>
      </w:r>
      <w:r>
        <w:t xml:space="preserve">   FLEXIBILE    </w:t>
      </w:r>
      <w:r>
        <w:t xml:space="preserve">   NAIL PLATE    </w:t>
      </w:r>
      <w:r>
        <w:t xml:space="preserve">   nail pterygium    </w:t>
      </w:r>
      <w:r>
        <w:t xml:space="preserve">   nail psoriasis    </w:t>
      </w:r>
      <w:r>
        <w:t xml:space="preserve">   onychorrhexis    </w:t>
      </w:r>
      <w:r>
        <w:t xml:space="preserve">   NAIL FOLDS    </w:t>
      </w:r>
      <w:r>
        <w:t xml:space="preserve">   NAIL GROOVE    </w:t>
      </w:r>
      <w:r>
        <w:t xml:space="preserve">   MATRIX    </w:t>
      </w:r>
      <w:r>
        <w:t xml:space="preserve">   MANICURE    </w:t>
      </w:r>
      <w:r>
        <w:t xml:space="preserve">   eponychium    </w:t>
      </w:r>
      <w:r>
        <w:t xml:space="preserve">   AGNAIL    </w:t>
      </w:r>
      <w:r>
        <w:t xml:space="preserve">   nail sidewall    </w:t>
      </w:r>
      <w:r>
        <w:t xml:space="preserve">   LUNULA    </w:t>
      </w:r>
      <w:r>
        <w:t xml:space="preserve">   free edge    </w:t>
      </w:r>
      <w:r>
        <w:t xml:space="preserve">   melanonychia    </w:t>
      </w:r>
      <w:r>
        <w:t xml:space="preserve">   onychocryptosis    </w:t>
      </w:r>
      <w:r>
        <w:t xml:space="preserve">   hyponychium    </w:t>
      </w:r>
      <w:r>
        <w:t xml:space="preserve">   leukonychia    </w:t>
      </w:r>
      <w:r>
        <w:t xml:space="preserve">   CUTICLE    </w:t>
      </w:r>
      <w:r>
        <w:t xml:space="preserve">   ONYX    </w:t>
      </w:r>
      <w:r>
        <w:t xml:space="preserve">   bed epithelium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QUIZ</dc:title>
  <dcterms:created xsi:type="dcterms:W3CDTF">2021-10-11T13:05:08Z</dcterms:created>
  <dcterms:modified xsi:type="dcterms:W3CDTF">2021-10-11T13:05:08Z</dcterms:modified>
</cp:coreProperties>
</file>