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CARE TOOLS, EQUIPMENT AND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TOESEPARATORS    </w:t>
      </w:r>
      <w:r>
        <w:t xml:space="preserve">   NAIL CLIPPER    </w:t>
      </w:r>
      <w:r>
        <w:t xml:space="preserve">   ORANGEWOODSTICK    </w:t>
      </w:r>
      <w:r>
        <w:t xml:space="preserve">   FOOTFILE    </w:t>
      </w:r>
      <w:r>
        <w:t xml:space="preserve">   CUTICLEPUSHER    </w:t>
      </w:r>
      <w:r>
        <w:t xml:space="preserve">   EMERYBOARD    </w:t>
      </w:r>
      <w:r>
        <w:t xml:space="preserve">   CUTICLENIPPER    </w:t>
      </w:r>
      <w:r>
        <w:t xml:space="preserve">   NAILBRUSH    </w:t>
      </w:r>
      <w:r>
        <w:t xml:space="preserve">   CHAIR    </w:t>
      </w:r>
      <w:r>
        <w:t xml:space="preserve">   STERILIZER    </w:t>
      </w:r>
      <w:r>
        <w:t xml:space="preserve">   BASECOAT    </w:t>
      </w:r>
      <w:r>
        <w:t xml:space="preserve">   NAILPOLISH    </w:t>
      </w:r>
      <w:r>
        <w:t xml:space="preserve">   COTTON    </w:t>
      </w:r>
      <w:r>
        <w:t xml:space="preserve">   HANDTOWEL    </w:t>
      </w:r>
      <w:r>
        <w:t xml:space="preserve">   TOP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 TOOLS, EQUIPMENT AND SUPPLIES</dc:title>
  <dcterms:created xsi:type="dcterms:W3CDTF">2021-10-11T13:04:46Z</dcterms:created>
  <dcterms:modified xsi:type="dcterms:W3CDTF">2021-10-11T13:04:46Z</dcterms:modified>
</cp:coreProperties>
</file>