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AND 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with highest density of population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live births per 1000 people in a particular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Nonrenewable energy resource, such as oil and coal, formed over millions of years from the remains of dead plants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Inexhaustible energy resource that used hot magma or hot, dry rocks from below Earth's surface to generate electricity.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resource that can be used and replaced over a relatively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people come from another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Careful use of resources to reduce damage to the environment though such methods as composting and recycling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between number of females and males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Most populated country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Protecting employees from injuries due to work-related accidents.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CONSERVATION    </w:t>
      </w:r>
      <w:r>
        <w:t xml:space="preserve">   GEOTHERMALENERGY    </w:t>
      </w:r>
      <w:r>
        <w:t xml:space="preserve">   RENEWABLERESOURCE    </w:t>
      </w:r>
      <w:r>
        <w:t xml:space="preserve">   FOSSILFUELS    </w:t>
      </w:r>
      <w:r>
        <w:t xml:space="preserve">   BIRTHRATE    </w:t>
      </w:r>
      <w:r>
        <w:t xml:space="preserve">   INMIGRATIO    </w:t>
      </w:r>
      <w:r>
        <w:t xml:space="preserve">   CHINA    </w:t>
      </w:r>
      <w:r>
        <w:t xml:space="preserve">   BIHAR    </w:t>
      </w:r>
      <w:r>
        <w:t xml:space="preserve">   SEXRATIO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AND HUMAN RESOURCES</dc:title>
  <dcterms:created xsi:type="dcterms:W3CDTF">2021-10-11T13:09:38Z</dcterms:created>
  <dcterms:modified xsi:type="dcterms:W3CDTF">2021-10-11T13:09:38Z</dcterms:modified>
</cp:coreProperties>
</file>