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INTO THE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STAIRCASE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TOILETS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GATHER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WEAPONS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DUTY CADET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 THE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LATE FOR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OFFICERS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HAND SIDE, FACING TOWARD</w:t>
            </w:r>
          </w:p>
        </w:tc>
      </w:tr>
    </w:tbl>
    <w:p>
      <w:pPr>
        <w:pStyle w:val="WordBankMedium"/>
      </w:pPr>
      <w:r>
        <w:t xml:space="preserve">   UNIT    </w:t>
      </w:r>
      <w:r>
        <w:t xml:space="preserve">   GANGWAY    </w:t>
      </w:r>
      <w:r>
        <w:t xml:space="preserve">   ONBOARD    </w:t>
      </w:r>
      <w:r>
        <w:t xml:space="preserve">   QUARTERMASTER    </w:t>
      </w:r>
      <w:r>
        <w:t xml:space="preserve">   DECK    </w:t>
      </w:r>
      <w:r>
        <w:t xml:space="preserve">   ARMOURY    </w:t>
      </w:r>
      <w:r>
        <w:t xml:space="preserve">   HEADS    </w:t>
      </w:r>
      <w:r>
        <w:t xml:space="preserve">   GALLEY    </w:t>
      </w:r>
      <w:r>
        <w:t xml:space="preserve">   STARBOARD    </w:t>
      </w:r>
      <w:r>
        <w:t xml:space="preserve">   GANGWAY    </w:t>
      </w:r>
      <w:r>
        <w:t xml:space="preserve">   WARDROOM    </w:t>
      </w:r>
      <w:r>
        <w:t xml:space="preserve">   BULKHEAD    </w:t>
      </w:r>
      <w:r>
        <w:t xml:space="preserve">   DECKHEAD    </w:t>
      </w:r>
      <w:r>
        <w:t xml:space="preserve">   MUSTER    </w:t>
      </w:r>
      <w:r>
        <w:t xml:space="preserve">   COLOURS    </w:t>
      </w:r>
      <w:r>
        <w:t xml:space="preserve">   STAND EASY    </w:t>
      </w:r>
      <w:r>
        <w:t xml:space="preserve">   NUTTY    </w:t>
      </w:r>
      <w:r>
        <w:t xml:space="preserve">   GASH    </w:t>
      </w:r>
      <w:r>
        <w:t xml:space="preserve">   EVENING COLOURS    </w:t>
      </w:r>
      <w:r>
        <w:t xml:space="preserve">   GO ASHORE    </w:t>
      </w:r>
      <w:r>
        <w:t xml:space="preserve">   ADRIFT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NAVAL TERMS</dc:title>
  <dcterms:created xsi:type="dcterms:W3CDTF">2021-10-11T13:11:28Z</dcterms:created>
  <dcterms:modified xsi:type="dcterms:W3CDTF">2021-10-11T13:11:28Z</dcterms:modified>
</cp:coreProperties>
</file>