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N.B.C.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OVER TIME    </w:t>
      </w:r>
      <w:r>
        <w:t xml:space="preserve">   SHOT OUT    </w:t>
      </w:r>
      <w:r>
        <w:t xml:space="preserve">   FIELD GOAL    </w:t>
      </w:r>
      <w:r>
        <w:t xml:space="preserve">   TOUCHDOWN    </w:t>
      </w:r>
      <w:r>
        <w:t xml:space="preserve">   NET    </w:t>
      </w:r>
      <w:r>
        <w:t xml:space="preserve">   SKATES    </w:t>
      </w:r>
      <w:r>
        <w:t xml:space="preserve">   CLEATS    </w:t>
      </w:r>
      <w:r>
        <w:t xml:space="preserve">   PUCK    </w:t>
      </w:r>
      <w:r>
        <w:t xml:space="preserve">   HOCKEY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N.B.C.</dc:title>
  <dcterms:created xsi:type="dcterms:W3CDTF">2021-10-11T13:02:41Z</dcterms:created>
  <dcterms:modified xsi:type="dcterms:W3CDTF">2021-10-11T13:02:41Z</dcterms:modified>
</cp:coreProperties>
</file>