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Chargers    </w:t>
      </w:r>
      <w:r>
        <w:t xml:space="preserve">   Steelers    </w:t>
      </w:r>
      <w:r>
        <w:t xml:space="preserve">   Giants    </w:t>
      </w:r>
      <w:r>
        <w:t xml:space="preserve">   Browns    </w:t>
      </w:r>
      <w:r>
        <w:t xml:space="preserve">   Bengals    </w:t>
      </w:r>
      <w:r>
        <w:t xml:space="preserve">   Patriots    </w:t>
      </w:r>
      <w:r>
        <w:t xml:space="preserve">   Texans    </w:t>
      </w:r>
      <w:r>
        <w:t xml:space="preserve">   Cardinals    </w:t>
      </w:r>
      <w:r>
        <w:t xml:space="preserve">   Redskins    </w:t>
      </w:r>
      <w:r>
        <w:t xml:space="preserve">   Vikings    </w:t>
      </w:r>
      <w:r>
        <w:t xml:space="preserve">   Titans    </w:t>
      </w:r>
      <w:r>
        <w:t xml:space="preserve">   Broncos    </w:t>
      </w:r>
      <w:r>
        <w:t xml:space="preserve">   Seahawks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2021-10-11T13:19:21Z</dcterms:created>
  <dcterms:modified xsi:type="dcterms:W3CDTF">2021-10-11T13:19:21Z</dcterms:modified>
</cp:coreProperties>
</file>