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NIEPMD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SACRALPLEXUS    </w:t>
      </w:r>
      <w:r>
        <w:t xml:space="preserve">   SURALNERVE    </w:t>
      </w:r>
      <w:r>
        <w:t xml:space="preserve">   SPRINGLIGAMENT    </w:t>
      </w:r>
      <w:r>
        <w:t xml:space="preserve">   NAVICLE    </w:t>
      </w:r>
      <w:r>
        <w:t xml:space="preserve">   DESCENDING AORTA    </w:t>
      </w:r>
      <w:r>
        <w:t xml:space="preserve">   PINEALGLAND    </w:t>
      </w:r>
      <w:r>
        <w:t xml:space="preserve">   SUBSTANTIANIGRA    </w:t>
      </w:r>
      <w:r>
        <w:t xml:space="preserve">   GLIALCELLS    </w:t>
      </w:r>
      <w:r>
        <w:t xml:space="preserve">   NEOCEREBELLUM    </w:t>
      </w:r>
      <w:r>
        <w:t xml:space="preserve">   VAGUSNERVE    </w:t>
      </w:r>
      <w:r>
        <w:t xml:space="preserve">   CAROTID    </w:t>
      </w:r>
      <w:r>
        <w:t xml:space="preserve">   JUGULAR    </w:t>
      </w:r>
      <w:r>
        <w:t xml:space="preserve">   OLIGODENTRITES    </w:t>
      </w:r>
      <w:r>
        <w:t xml:space="preserve">   SALTATORY CONDUCTION    </w:t>
      </w:r>
      <w:r>
        <w:t xml:space="preserve">   POLYSYNAPTIC    </w:t>
      </w:r>
      <w:r>
        <w:t xml:space="preserve">   PYRAMIDAL TRACTS    </w:t>
      </w:r>
      <w:r>
        <w:t xml:space="preserve">   IRRADIATION    </w:t>
      </w:r>
      <w:r>
        <w:t xml:space="preserve">   RESTING POTENTIAL    </w:t>
      </w:r>
      <w:r>
        <w:t xml:space="preserve">   ACTIONPOTENTIAL    </w:t>
      </w:r>
      <w:r>
        <w:t xml:space="preserve">   HAMSTRINGS    </w:t>
      </w:r>
      <w:r>
        <w:t xml:space="preserve">   PIRIFORMIS    </w:t>
      </w:r>
      <w:r>
        <w:t xml:space="preserve">   BL0OD BRAIN BARRIER    </w:t>
      </w:r>
      <w:r>
        <w:t xml:space="preserve">   PINOCYTOSIS    </w:t>
      </w:r>
      <w:r>
        <w:t xml:space="preserve">   PHAGOCYCTOSIS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NIEPMD</dc:title>
  <dcterms:created xsi:type="dcterms:W3CDTF">2021-10-11T13:22:11Z</dcterms:created>
  <dcterms:modified xsi:type="dcterms:W3CDTF">2021-10-11T13:22:11Z</dcterms:modified>
</cp:coreProperties>
</file>