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DIETS    </w:t>
      </w:r>
      <w:r>
        <w:t xml:space="preserve">   ANOREXIA    </w:t>
      </w:r>
      <w:r>
        <w:t xml:space="preserve">   OBESITY    </w:t>
      </w:r>
      <w:r>
        <w:t xml:space="preserve">   PROTECTION    </w:t>
      </w:r>
      <w:r>
        <w:t xml:space="preserve">   HEAT    </w:t>
      </w:r>
      <w:r>
        <w:t xml:space="preserve">   MUSCLE REPAIR    </w:t>
      </w:r>
      <w:r>
        <w:t xml:space="preserve">   ENERGY    </w:t>
      </w:r>
      <w:r>
        <w:t xml:space="preserve">   KILOCALORIES    </w:t>
      </w:r>
      <w:r>
        <w:t xml:space="preserve">   CALORIES    </w:t>
      </w:r>
      <w:r>
        <w:t xml:space="preserve">   GOLDENWINDOW    </w:t>
      </w:r>
      <w:r>
        <w:t xml:space="preserve">   FIFTEENPERCENT    </w:t>
      </w:r>
      <w:r>
        <w:t xml:space="preserve">   TWENTYFIVEPERCENT    </w:t>
      </w:r>
      <w:r>
        <w:t xml:space="preserve">   SIXTY PERCENT    </w:t>
      </w:r>
      <w:r>
        <w:t xml:space="preserve">   INSOLUBLE    </w:t>
      </w:r>
      <w:r>
        <w:t xml:space="preserve">   FIBRE    </w:t>
      </w:r>
      <w:r>
        <w:t xml:space="preserve">   WATER    </w:t>
      </w:r>
      <w:r>
        <w:t xml:space="preserve">   VITAMINS    </w:t>
      </w:r>
      <w:r>
        <w:t xml:space="preserve">   MINERALS    </w:t>
      </w:r>
      <w:r>
        <w:t xml:space="preserve">   FATS    </w:t>
      </w:r>
      <w:r>
        <w:t xml:space="preserve">   PROTEINS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2021-10-11T13:34:11Z</dcterms:created>
  <dcterms:modified xsi:type="dcterms:W3CDTF">2021-10-11T13:34:11Z</dcterms:modified>
</cp:coreProperties>
</file>