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NVCI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escalation    </w:t>
      </w:r>
      <w:r>
        <w:t xml:space="preserve">   physical    </w:t>
      </w:r>
      <w:r>
        <w:t xml:space="preserve">   corevalues    </w:t>
      </w:r>
      <w:r>
        <w:t xml:space="preserve">   paraverbal    </w:t>
      </w:r>
      <w:r>
        <w:t xml:space="preserve">   kinesics    </w:t>
      </w:r>
      <w:r>
        <w:t xml:space="preserve">   anxiety    </w:t>
      </w:r>
      <w:r>
        <w:t xml:space="preserve">   stance    </w:t>
      </w:r>
      <w:r>
        <w:t xml:space="preserve">   supportive    </w:t>
      </w:r>
      <w:r>
        <w:t xml:space="preserve">   rapport    </w:t>
      </w:r>
      <w:r>
        <w:t xml:space="preserve">   therapeutic    </w:t>
      </w:r>
      <w:r>
        <w:t xml:space="preserve">   empathic    </w:t>
      </w:r>
      <w:r>
        <w:t xml:space="preserve">   behavior    </w:t>
      </w:r>
      <w:r>
        <w:t xml:space="preserve">   crisis    </w:t>
      </w:r>
      <w:r>
        <w:t xml:space="preserve">   restraint    </w:t>
      </w:r>
      <w:r>
        <w:t xml:space="preserve">   hold    </w:t>
      </w:r>
      <w:r>
        <w:t xml:space="preserve">   precipitating    </w:t>
      </w:r>
      <w:r>
        <w:t xml:space="preserve">   haptics    </w:t>
      </w:r>
      <w:r>
        <w:t xml:space="preserve">   detachment    </w:t>
      </w:r>
      <w:r>
        <w:t xml:space="preserve">   proximity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NVCI Terms</dc:title>
  <dcterms:created xsi:type="dcterms:W3CDTF">2021-10-19T03:32:13Z</dcterms:created>
  <dcterms:modified xsi:type="dcterms:W3CDTF">2021-10-19T03:32:13Z</dcterms:modified>
</cp:coreProperties>
</file>