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NaScAr Is CoOl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thedeepsouth    </w:t>
      </w:r>
      <w:r>
        <w:t xml:space="preserve">   donaldtrump    </w:t>
      </w:r>
      <w:r>
        <w:t xml:space="preserve">   republican    </w:t>
      </w:r>
      <w:r>
        <w:t xml:space="preserve">   antigay    </w:t>
      </w:r>
      <w:r>
        <w:t xml:space="preserve">   confederateflag    </w:t>
      </w:r>
      <w:r>
        <w:t xml:space="preserve">   redneck    </w:t>
      </w:r>
      <w:r>
        <w:t xml:space="preserve">   daleEarnhardt    </w:t>
      </w:r>
      <w:r>
        <w:t xml:space="preserve">   nascartakesnoskill    </w:t>
      </w:r>
      <w:r>
        <w:t xml:space="preserve">   nascar is gay    </w:t>
      </w:r>
      <w:r>
        <w:t xml:space="preserve">   nascar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NaScAr Is CoOl</dc:title>
  <dcterms:created xsi:type="dcterms:W3CDTF">2021-10-11T13:07:51Z</dcterms:created>
  <dcterms:modified xsi:type="dcterms:W3CDTF">2021-10-11T13:07:51Z</dcterms:modified>
</cp:coreProperties>
</file>