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Care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leukonychia    </w:t>
      </w:r>
      <w:r>
        <w:t xml:space="preserve">   eggshell nail    </w:t>
      </w:r>
      <w:r>
        <w:t xml:space="preserve">   bruisednail    </w:t>
      </w:r>
      <w:r>
        <w:t xml:space="preserve">   agnail    </w:t>
      </w:r>
      <w:r>
        <w:t xml:space="preserve">   perionychium    </w:t>
      </w:r>
      <w:r>
        <w:t xml:space="preserve">   eponychium    </w:t>
      </w:r>
      <w:r>
        <w:t xml:space="preserve">   nailgrooves    </w:t>
      </w:r>
      <w:r>
        <w:t xml:space="preserve">   nailsidewall    </w:t>
      </w:r>
      <w:r>
        <w:t xml:space="preserve">   nailfolds    </w:t>
      </w:r>
      <w:r>
        <w:t xml:space="preserve">   matrix    </w:t>
      </w:r>
      <w:r>
        <w:t xml:space="preserve">   lunula    </w:t>
      </w:r>
      <w:r>
        <w:t xml:space="preserve">   cuticle    </w:t>
      </w:r>
      <w:r>
        <w:t xml:space="preserve">   bedepithelium    </w:t>
      </w:r>
      <w:r>
        <w:t xml:space="preserve">   nailbed    </w:t>
      </w:r>
      <w:r>
        <w:t xml:space="preserve">   hyponychium    </w:t>
      </w:r>
      <w:r>
        <w:t xml:space="preserve">   free edge    </w:t>
      </w:r>
      <w:r>
        <w:t xml:space="preserve">   nail plate    </w:t>
      </w:r>
      <w:r>
        <w:t xml:space="preserve">   manicure    </w:t>
      </w:r>
      <w:r>
        <w:t xml:space="preserve">   onyx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Terminology</dc:title>
  <dcterms:created xsi:type="dcterms:W3CDTF">2021-10-11T13:04:12Z</dcterms:created>
  <dcterms:modified xsi:type="dcterms:W3CDTF">2021-10-11T13:04:12Z</dcterms:modified>
</cp:coreProperties>
</file>