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Disorders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beaus lines    </w:t>
      </w:r>
      <w:r>
        <w:t xml:space="preserve">   bruised nail beds    </w:t>
      </w:r>
      <w:r>
        <w:t xml:space="preserve">   eggshell nails    </w:t>
      </w:r>
      <w:r>
        <w:t xml:space="preserve">   hangnail    </w:t>
      </w:r>
      <w:r>
        <w:t xml:space="preserve">   leukonychia spots    </w:t>
      </w:r>
      <w:r>
        <w:t xml:space="preserve">   melanonychia    </w:t>
      </w:r>
      <w:r>
        <w:t xml:space="preserve">   nail psoriasis    </w:t>
      </w:r>
      <w:r>
        <w:t xml:space="preserve">   onychia    </w:t>
      </w:r>
      <w:r>
        <w:t xml:space="preserve">   onychocryptosis    </w:t>
      </w:r>
      <w:r>
        <w:t xml:space="preserve">   onycholysis    </w:t>
      </w:r>
      <w:r>
        <w:t xml:space="preserve">   onychomadesis    </w:t>
      </w:r>
      <w:r>
        <w:t xml:space="preserve">   onychomycosis    </w:t>
      </w:r>
      <w:r>
        <w:t xml:space="preserve">   onychophagy    </w:t>
      </w:r>
      <w:r>
        <w:t xml:space="preserve">   onychorrhexis    </w:t>
      </w:r>
      <w:r>
        <w:t xml:space="preserve">   onychosis    </w:t>
      </w:r>
      <w:r>
        <w:t xml:space="preserve">   pincer nail    </w:t>
      </w:r>
      <w:r>
        <w:t xml:space="preserve">   plicatured nail    </w:t>
      </w:r>
      <w:r>
        <w:t xml:space="preserve">   pseudomonas aeruginosa    </w:t>
      </w:r>
      <w:r>
        <w:t xml:space="preserve">   pyogenic granuloma    </w:t>
      </w:r>
      <w:r>
        <w:t xml:space="preserve">   ridges    </w:t>
      </w:r>
      <w:r>
        <w:t xml:space="preserve">   splinter hemorrhage    </w:t>
      </w:r>
      <w:r>
        <w:t xml:space="preserve">   tinea pedis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&amp; Diseases</dc:title>
  <dcterms:created xsi:type="dcterms:W3CDTF">2021-10-11T13:04:53Z</dcterms:created>
  <dcterms:modified xsi:type="dcterms:W3CDTF">2021-10-11T13:04:53Z</dcterms:modified>
</cp:coreProperties>
</file>