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and Popular Kuniyat of Imams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Ali Murtaza    </w:t>
      </w:r>
      <w:r>
        <w:t xml:space="preserve">   Hasan Mujtaba    </w:t>
      </w:r>
      <w:r>
        <w:t xml:space="preserve">   Hussain Shaheed    </w:t>
      </w:r>
      <w:r>
        <w:t xml:space="preserve">   ZainulAbideen    </w:t>
      </w:r>
      <w:r>
        <w:t xml:space="preserve">   Muhammad Baqir    </w:t>
      </w:r>
      <w:r>
        <w:t xml:space="preserve">   Jafar Sadiq    </w:t>
      </w:r>
      <w:r>
        <w:t xml:space="preserve">   Musa Kazim    </w:t>
      </w:r>
      <w:r>
        <w:t xml:space="preserve">   Ali Riza    </w:t>
      </w:r>
      <w:r>
        <w:t xml:space="preserve">   Muhammad Taqi    </w:t>
      </w:r>
      <w:r>
        <w:t xml:space="preserve">   Ali Naqi    </w:t>
      </w:r>
      <w:r>
        <w:t xml:space="preserve">   Hasan Askari    </w:t>
      </w:r>
      <w:r>
        <w:t xml:space="preserve">   Mehdi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and Popular Kuniyat of Imams</dc:title>
  <dcterms:created xsi:type="dcterms:W3CDTF">2021-10-11T13:04:10Z</dcterms:created>
  <dcterms:modified xsi:type="dcterms:W3CDTF">2021-10-11T13:04:10Z</dcterms:modified>
</cp:coreProperties>
</file>