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 these parts</w:t>
      </w:r>
    </w:p>
    <w:p>
      <w:pPr>
        <w:pStyle w:val="Questions"/>
      </w:pPr>
      <w:r>
        <w:t xml:space="preserve">1. FNRDEE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OLUMEV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REIGBD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KNCE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AIMHECN DASHE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MUOBJ ERFTS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LSE LAUP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NRTSSGI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MRET BRA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HNPEIEPO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RECTELETSA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SIPN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CSREOTTASTRA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AEKDOCTSH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RAUIGT SRAPT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Fender    </w:t>
      </w:r>
      <w:r>
        <w:t xml:space="preserve">   Volume    </w:t>
      </w:r>
      <w:r>
        <w:t xml:space="preserve">   Bridge    </w:t>
      </w:r>
      <w:r>
        <w:t xml:space="preserve">   Neck    </w:t>
      </w:r>
      <w:r>
        <w:t xml:space="preserve">   Machine heads    </w:t>
      </w:r>
      <w:r>
        <w:t xml:space="preserve">   Jumbo frets    </w:t>
      </w:r>
      <w:r>
        <w:t xml:space="preserve">   Les paul    </w:t>
      </w:r>
      <w:r>
        <w:t xml:space="preserve">   Strings    </w:t>
      </w:r>
      <w:r>
        <w:t xml:space="preserve">   Trem bar    </w:t>
      </w:r>
      <w:r>
        <w:t xml:space="preserve">   Nut    </w:t>
      </w:r>
      <w:r>
        <w:t xml:space="preserve">   Epiphone    </w:t>
      </w:r>
      <w:r>
        <w:t xml:space="preserve">   Telecaster    </w:t>
      </w:r>
      <w:r>
        <w:t xml:space="preserve">   Pins    </w:t>
      </w:r>
      <w:r>
        <w:t xml:space="preserve">   Stratocaster    </w:t>
      </w:r>
      <w:r>
        <w:t xml:space="preserve">   Headstock    </w:t>
      </w:r>
      <w:r>
        <w:t xml:space="preserve">   Guitar strap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these parts</dc:title>
  <dcterms:created xsi:type="dcterms:W3CDTF">2021-10-11T13:05:16Z</dcterms:created>
  <dcterms:modified xsi:type="dcterms:W3CDTF">2021-10-11T13:05:16Z</dcterms:modified>
</cp:coreProperties>
</file>