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Namebrands &amp; Stores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GEICO save more    </w:t>
      </w:r>
      <w:r>
        <w:t xml:space="preserve">   Raleys    </w:t>
      </w:r>
      <w:r>
        <w:t xml:space="preserve">   Versace    </w:t>
      </w:r>
      <w:r>
        <w:t xml:space="preserve">   Jordans    </w:t>
      </w:r>
      <w:r>
        <w:t xml:space="preserve">   Spencers    </w:t>
      </w:r>
      <w:r>
        <w:t xml:space="preserve">   Luis Vuitton    </w:t>
      </w:r>
      <w:r>
        <w:t xml:space="preserve">   Nike    </w:t>
      </w:r>
      <w:r>
        <w:t xml:space="preserve">   Staples    </w:t>
      </w:r>
      <w:r>
        <w:t xml:space="preserve">   Target    </w:t>
      </w:r>
      <w:r>
        <w:t xml:space="preserve">   Walmart    </w:t>
      </w:r>
      <w:r>
        <w:t xml:space="preserve">   Barns &amp; Nobles    </w:t>
      </w:r>
      <w:r>
        <w:t xml:space="preserve">   Zumez    </w:t>
      </w:r>
      <w:r>
        <w:t xml:space="preserve">   Supreme    </w:t>
      </w:r>
      <w:r>
        <w:t xml:space="preserve">   Gucci    </w:t>
      </w:r>
      <w:r>
        <w:t xml:space="preserve">   Vans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Namebrands &amp; Stores</dc:title>
  <dcterms:created xsi:type="dcterms:W3CDTF">2021-10-11T13:05:08Z</dcterms:created>
  <dcterms:modified xsi:type="dcterms:W3CDTF">2021-10-11T13:05:08Z</dcterms:modified>
</cp:coreProperties>
</file>