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Naming/Formula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Prefix for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for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for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Cation first Anion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Prefix for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Prefix for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Charge of transition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 first Compound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both elements/compounds have the same charge, opposite signs so they cancel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anion ends with -ide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for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anion ends with -ite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anion ends with -ate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for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 for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 for Nine</w:t>
            </w:r>
          </w:p>
        </w:tc>
      </w:tr>
    </w:tbl>
    <w:p>
      <w:pPr>
        <w:pStyle w:val="WordBankMedium"/>
      </w:pPr>
      <w:r>
        <w:t xml:space="preserve">   Mono-    </w:t>
      </w:r>
      <w:r>
        <w:t xml:space="preserve">   Di    </w:t>
      </w:r>
      <w:r>
        <w:t xml:space="preserve">   Tri    </w:t>
      </w:r>
      <w:r>
        <w:t xml:space="preserve">   Tetra    </w:t>
      </w:r>
      <w:r>
        <w:t xml:space="preserve">   Penta    </w:t>
      </w:r>
      <w:r>
        <w:t xml:space="preserve">   Hexa    </w:t>
      </w:r>
      <w:r>
        <w:t xml:space="preserve">   Hepta    </w:t>
      </w:r>
      <w:r>
        <w:t xml:space="preserve">   Octa    </w:t>
      </w:r>
      <w:r>
        <w:t xml:space="preserve">   Nona    </w:t>
      </w:r>
      <w:r>
        <w:t xml:space="preserve">   Deca    </w:t>
      </w:r>
      <w:r>
        <w:t xml:space="preserve">   Stem-ous    </w:t>
      </w:r>
      <w:r>
        <w:t xml:space="preserve">   stem-ic    </w:t>
      </w:r>
      <w:r>
        <w:t xml:space="preserve">   Hydro-stem-ic    </w:t>
      </w:r>
      <w:r>
        <w:t xml:space="preserve">   Roman Numerals    </w:t>
      </w:r>
      <w:r>
        <w:t xml:space="preserve">   Naming Ionic Compounds     </w:t>
      </w:r>
      <w:r>
        <w:t xml:space="preserve">   Naming Polyatomic Ions    </w:t>
      </w:r>
      <w:r>
        <w:t xml:space="preserve">   Balancing Charges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Naming/Formula Project</dc:title>
  <dcterms:created xsi:type="dcterms:W3CDTF">2021-10-11T13:06:38Z</dcterms:created>
  <dcterms:modified xsi:type="dcterms:W3CDTF">2021-10-11T13:06:38Z</dcterms:modified>
</cp:coreProperties>
</file>