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Napper Nippin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Mad wae it    </w:t>
      </w:r>
      <w:r>
        <w:t xml:space="preserve">   Bladdered    </w:t>
      </w:r>
      <w:r>
        <w:t xml:space="preserve">   Rubbered    </w:t>
      </w:r>
      <w:r>
        <w:t xml:space="preserve">   Oot yer tree    </w:t>
      </w:r>
      <w:r>
        <w:t xml:space="preserve">   Wasted    </w:t>
      </w:r>
      <w:r>
        <w:t xml:space="preserve">   Hauf cut    </w:t>
      </w:r>
      <w:r>
        <w:t xml:space="preserve">   Steamin    </w:t>
      </w:r>
      <w:r>
        <w:t xml:space="preserve">   Blootered    </w:t>
      </w:r>
      <w:r>
        <w:t xml:space="preserve">   Sloshed    </w:t>
      </w:r>
      <w:r>
        <w:t xml:space="preserve">   Trollied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Napper Nippin 2</dc:title>
  <dcterms:created xsi:type="dcterms:W3CDTF">2021-10-11T13:07:50Z</dcterms:created>
  <dcterms:modified xsi:type="dcterms:W3CDTF">2021-10-11T13:07:50Z</dcterms:modified>
</cp:coreProperties>
</file>