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Archenland    </w:t>
      </w:r>
      <w:r>
        <w:t xml:space="preserve">   Beavers    </w:t>
      </w:r>
      <w:r>
        <w:t xml:space="preserve">   Caspian    </w:t>
      </w:r>
      <w:r>
        <w:t xml:space="preserve">   Daughters of Eve    </w:t>
      </w:r>
      <w:r>
        <w:t xml:space="preserve">   Dwarfs    </w:t>
      </w:r>
      <w:r>
        <w:t xml:space="preserve">   Fawn    </w:t>
      </w:r>
      <w:r>
        <w:t xml:space="preserve">   Jadis    </w:t>
      </w:r>
      <w:r>
        <w:t xml:space="preserve">   King    </w:t>
      </w:r>
      <w:r>
        <w:t xml:space="preserve">   Magician    </w:t>
      </w:r>
      <w:r>
        <w:t xml:space="preserve">   Professor    </w:t>
      </w:r>
      <w:r>
        <w:t xml:space="preserve">   Rings    </w:t>
      </w:r>
      <w:r>
        <w:t xml:space="preserve">   Sons of Adam    </w:t>
      </w:r>
      <w:r>
        <w:t xml:space="preserve">   Talking Horse    </w:t>
      </w:r>
      <w:r>
        <w:t xml:space="preserve">   Talmarians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Word Search</dc:title>
  <dcterms:created xsi:type="dcterms:W3CDTF">2021-10-11T13:06:50Z</dcterms:created>
  <dcterms:modified xsi:type="dcterms:W3CDTF">2021-10-11T13:06:50Z</dcterms:modified>
</cp:coreProperties>
</file>