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hauteur    </w:t>
      </w:r>
      <w:r>
        <w:t xml:space="preserve">   diamètre    </w:t>
      </w:r>
      <w:r>
        <w:t xml:space="preserve">   poids    </w:t>
      </w:r>
      <w:r>
        <w:t xml:space="preserve">   vitesse    </w:t>
      </w:r>
      <w:r>
        <w:t xml:space="preserve">   81 million    </w:t>
      </w:r>
      <w:r>
        <w:t xml:space="preserve">   Oleg Kononenko    </w:t>
      </w:r>
      <w:r>
        <w:t xml:space="preserve">   Anne McClain    </w:t>
      </w:r>
      <w:r>
        <w:t xml:space="preserve">   David St. Jacques    </w:t>
      </w:r>
      <w:r>
        <w:t xml:space="preserve">   Soyouz    </w:t>
      </w:r>
      <w:r>
        <w:t xml:space="preserve">   Nasa    </w:t>
      </w:r>
      <w:r>
        <w:t xml:space="preserve">   Fusée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 word search</dc:title>
  <dcterms:created xsi:type="dcterms:W3CDTF">2021-10-11T13:07:41Z</dcterms:created>
  <dcterms:modified xsi:type="dcterms:W3CDTF">2021-10-11T13:07:41Z</dcterms:modified>
</cp:coreProperties>
</file>