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Library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book drop    </w:t>
      </w:r>
      <w:r>
        <w:t xml:space="preserve">   bookmarks    </w:t>
      </w:r>
      <w:r>
        <w:t xml:space="preserve">   call number    </w:t>
      </w:r>
      <w:r>
        <w:t xml:space="preserve">   circulation    </w:t>
      </w:r>
      <w:r>
        <w:t xml:space="preserve">   dictionary    </w:t>
      </w:r>
      <w:r>
        <w:t xml:space="preserve">   fiction    </w:t>
      </w:r>
      <w:r>
        <w:t xml:space="preserve">   fines    </w:t>
      </w:r>
      <w:r>
        <w:t xml:space="preserve">   graphic novels    </w:t>
      </w:r>
      <w:r>
        <w:t xml:space="preserve">   holds    </w:t>
      </w:r>
      <w:r>
        <w:t xml:space="preserve">   magazines    </w:t>
      </w:r>
      <w:r>
        <w:t xml:space="preserve">   newspapers    </w:t>
      </w:r>
      <w:r>
        <w:t xml:space="preserve">   no gum rule    </w:t>
      </w:r>
      <w:r>
        <w:t xml:space="preserve">   nonfiction    </w:t>
      </w:r>
      <w:r>
        <w:t xml:space="preserve">   overdue    </w:t>
      </w:r>
      <w:r>
        <w:t xml:space="preserve">   paperback    </w:t>
      </w:r>
      <w:r>
        <w:t xml:space="preserve">   quiet    </w:t>
      </w:r>
      <w:r>
        <w:t xml:space="preserve">   reference    </w:t>
      </w:r>
      <w:r>
        <w:t xml:space="preserve">   renew    </w:t>
      </w:r>
      <w:r>
        <w:t xml:space="preserve">   series    </w:t>
      </w:r>
      <w:r>
        <w:t xml:space="preserve">   yearbooks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Library Week</dc:title>
  <dcterms:created xsi:type="dcterms:W3CDTF">2021-10-11T13:09:12Z</dcterms:created>
  <dcterms:modified xsi:type="dcterms:W3CDTF">2021-10-11T13:09:12Z</dcterms:modified>
</cp:coreProperties>
</file>