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Patient Safety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Look Alike Sound Alike    </w:t>
      </w:r>
      <w:r>
        <w:t xml:space="preserve">   BMV Scanning    </w:t>
      </w:r>
      <w:r>
        <w:t xml:space="preserve">   Patient Identifier    </w:t>
      </w:r>
      <w:r>
        <w:t xml:space="preserve">   Sentinel Event    </w:t>
      </w:r>
      <w:r>
        <w:t xml:space="preserve">   High Reliability    </w:t>
      </w:r>
      <w:r>
        <w:t xml:space="preserve">   Safety Culture    </w:t>
      </w:r>
      <w:r>
        <w:t xml:space="preserve">   Just Culture    </w:t>
      </w:r>
      <w:r>
        <w:t xml:space="preserve">   Good Catch    </w:t>
      </w:r>
      <w:r>
        <w:t xml:space="preserve">   Near Miss    </w:t>
      </w:r>
      <w:r>
        <w:t xml:space="preserve">   No Harm Hero    </w:t>
      </w:r>
      <w:r>
        <w:t xml:space="preserve">   Safety Rounds    </w:t>
      </w:r>
      <w:r>
        <w:t xml:space="preserve">   Safety Wagon    </w:t>
      </w:r>
      <w:r>
        <w:t xml:space="preserve">   Daily Safety Briefing    </w:t>
      </w:r>
      <w:r>
        <w:t xml:space="preserve">   RL Solutions    </w:t>
      </w:r>
      <w:r>
        <w:t xml:space="preserve">   Communication    </w:t>
      </w:r>
      <w:r>
        <w:t xml:space="preserve">   Culture Wave    </w:t>
      </w:r>
      <w:r>
        <w:t xml:space="preserve">   Employee Safety    </w:t>
      </w:r>
      <w:r>
        <w:t xml:space="preserve">   Error Prevention    </w:t>
      </w:r>
      <w:r>
        <w:t xml:space="preserve">   Hand Hygiene    </w:t>
      </w:r>
      <w:r>
        <w:t xml:space="preserve">   Root Cause    </w:t>
      </w:r>
      <w:r>
        <w:t xml:space="preserve">   SBAR    </w:t>
      </w:r>
      <w:r>
        <w:t xml:space="preserve">   SPS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Week 2019</dc:title>
  <dcterms:created xsi:type="dcterms:W3CDTF">2021-10-11T13:09:09Z</dcterms:created>
  <dcterms:modified xsi:type="dcterms:W3CDTF">2021-10-11T13:09:09Z</dcterms:modified>
</cp:coreProperties>
</file>