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Safety Month Crossword 2k19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code do we use for the event of a bomb threat?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should do before you begin your shift each day,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working hazard is caused by working in an awkward posture, repetitive work, forceful exertions, or work station design?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you wear when operating Power Lifting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do when moving heavy or bulky merchandise?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program do we use during inclement weather to prevent slips?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big 3 accidents?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Bucket is in Hazardous Waste Area and is used for Flammable materials?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do when you see a spill?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carts you can push using the Cart Retriever.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clean up hazardous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Code for a Missing Child?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Blue    </w:t>
      </w:r>
      <w:r>
        <w:t xml:space="preserve">   Safety Vest    </w:t>
      </w:r>
      <w:r>
        <w:t xml:space="preserve">   Slip Trip Fall    </w:t>
      </w:r>
      <w:r>
        <w:t xml:space="preserve">   Ergonomic    </w:t>
      </w:r>
      <w:r>
        <w:t xml:space="preserve">   PPE    </w:t>
      </w:r>
      <w:r>
        <w:t xml:space="preserve">   Adam    </w:t>
      </w:r>
      <w:r>
        <w:t xml:space="preserve">   Stretch    </w:t>
      </w:r>
      <w:r>
        <w:t xml:space="preserve">   Team Lift    </w:t>
      </w:r>
      <w:r>
        <w:t xml:space="preserve">   Twenty    </w:t>
      </w:r>
      <w:r>
        <w:t xml:space="preserve">   Guard it    </w:t>
      </w:r>
      <w:r>
        <w:t xml:space="preserve">   Mat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Safety Month Crossword 2k19</dc:title>
  <dcterms:created xsi:type="dcterms:W3CDTF">2021-10-11T13:09:13Z</dcterms:created>
  <dcterms:modified xsi:type="dcterms:W3CDTF">2021-10-11T13:09:13Z</dcterms:modified>
</cp:coreProperties>
</file>