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Nationalism Ch 1/2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Collective    </w:t>
      </w:r>
      <w:r>
        <w:t xml:space="preserve">   Bourgeoisie    </w:t>
      </w:r>
      <w:r>
        <w:t xml:space="preserve">   Civic nation    </w:t>
      </w:r>
      <w:r>
        <w:t xml:space="preserve">   Constitution    </w:t>
      </w:r>
      <w:r>
        <w:t xml:space="preserve">   Country    </w:t>
      </w:r>
      <w:r>
        <w:t xml:space="preserve">   Ethnic    </w:t>
      </w:r>
      <w:r>
        <w:t xml:space="preserve">   International    </w:t>
      </w:r>
      <w:r>
        <w:t xml:space="preserve">   Nation    </w:t>
      </w:r>
      <w:r>
        <w:t xml:space="preserve">   Nation-state    </w:t>
      </w:r>
      <w:r>
        <w:t xml:space="preserve">   Nationalism    </w:t>
      </w:r>
      <w:r>
        <w:t xml:space="preserve">   Patriotism    </w:t>
      </w:r>
      <w:r>
        <w:t xml:space="preserve">   Pull factor    </w:t>
      </w:r>
      <w:r>
        <w:t xml:space="preserve">   Push factor    </w:t>
      </w:r>
      <w:r>
        <w:t xml:space="preserve">   Republic    </w:t>
      </w:r>
      <w:r>
        <w:t xml:space="preserve">   Revolution    </w:t>
      </w:r>
      <w:r>
        <w:t xml:space="preserve">   Self-determination    </w:t>
      </w:r>
      <w:r>
        <w:t xml:space="preserve">   Sovereignty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Nationalism Ch 1/2</dc:title>
  <dcterms:created xsi:type="dcterms:W3CDTF">2021-10-11T13:09:21Z</dcterms:created>
  <dcterms:modified xsi:type="dcterms:W3CDTF">2021-10-11T13:09:21Z</dcterms:modified>
</cp:coreProperties>
</file>