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Natural 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Climate    </w:t>
      </w:r>
      <w:r>
        <w:t xml:space="preserve">   Tilt    </w:t>
      </w:r>
      <w:r>
        <w:t xml:space="preserve">   Change    </w:t>
      </w:r>
      <w:r>
        <w:t xml:space="preserve">   Motion    </w:t>
      </w:r>
      <w:r>
        <w:t xml:space="preserve">   Ocean    </w:t>
      </w:r>
      <w:r>
        <w:t xml:space="preserve">   Eruption    </w:t>
      </w:r>
      <w:r>
        <w:t xml:space="preserve">   Variation    </w:t>
      </w:r>
      <w:r>
        <w:t xml:space="preserve">   Solar    </w:t>
      </w:r>
      <w:r>
        <w:t xml:space="preserve">   Orbital Changes    </w:t>
      </w:r>
      <w:r>
        <w:t xml:space="preserve">   Currents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Climate Change</dc:title>
  <dcterms:created xsi:type="dcterms:W3CDTF">2021-10-11T13:09:40Z</dcterms:created>
  <dcterms:modified xsi:type="dcterms:W3CDTF">2021-10-11T13:09:40Z</dcterms:modified>
</cp:coreProperties>
</file>