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Disasters!</w:t>
      </w:r>
    </w:p>
    <w:p>
      <w:pPr>
        <w:pStyle w:val="Questions"/>
      </w:pPr>
      <w:r>
        <w:t xml:space="preserve">1. OISEONPXL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ECASU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TIASMNU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OCTTNIEC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TYISCOVIS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ALRILTIBYVNEU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CSIMESI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APTOULIPNO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ESTNDIAVAOT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FLNIDOGO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IALOCS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EOQCNSECEUNS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AVAL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EENTNIORNVM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TRUMSIO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CFEAFT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CREHRIT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IPHLYCAS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CFETFE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MROFNATOI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explosion    </w:t>
      </w:r>
      <w:r>
        <w:t xml:space="preserve">   cause    </w:t>
      </w:r>
      <w:r>
        <w:t xml:space="preserve">   tsunami    </w:t>
      </w:r>
      <w:r>
        <w:t xml:space="preserve">   tectonic    </w:t>
      </w:r>
      <w:r>
        <w:t xml:space="preserve">   viscosity    </w:t>
      </w:r>
      <w:r>
        <w:t xml:space="preserve">   vulnerability    </w:t>
      </w:r>
      <w:r>
        <w:t xml:space="preserve">   seismic    </w:t>
      </w:r>
      <w:r>
        <w:t xml:space="preserve">   population    </w:t>
      </w:r>
      <w:r>
        <w:t xml:space="preserve">   devastation    </w:t>
      </w:r>
      <w:r>
        <w:t xml:space="preserve">   flooding    </w:t>
      </w:r>
      <w:r>
        <w:t xml:space="preserve">   social    </w:t>
      </w:r>
      <w:r>
        <w:t xml:space="preserve">   consequences    </w:t>
      </w:r>
      <w:r>
        <w:t xml:space="preserve">   lava    </w:t>
      </w:r>
      <w:r>
        <w:t xml:space="preserve">   environment    </w:t>
      </w:r>
      <w:r>
        <w:t xml:space="preserve">   tourism    </w:t>
      </w:r>
      <w:r>
        <w:t xml:space="preserve">   affect    </w:t>
      </w:r>
      <w:r>
        <w:t xml:space="preserve">   Richter    </w:t>
      </w:r>
      <w:r>
        <w:t xml:space="preserve">   physical    </w:t>
      </w:r>
      <w:r>
        <w:t xml:space="preserve">   effect    </w:t>
      </w:r>
      <w:r>
        <w:t xml:space="preserve">   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Disasters!</dc:title>
  <dcterms:created xsi:type="dcterms:W3CDTF">2021-10-11T13:10:07Z</dcterms:created>
  <dcterms:modified xsi:type="dcterms:W3CDTF">2021-10-11T13:10:07Z</dcterms:modified>
</cp:coreProperties>
</file>